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680B7C">
      <w:r w:rsidRPr="00680B7C">
        <w:rPr>
          <w:noProof/>
          <w:lang w:eastAsia="fr-FR"/>
        </w:rPr>
        <w:drawing>
          <wp:inline distT="0" distB="0" distL="0" distR="0">
            <wp:extent cx="4952559" cy="601856"/>
            <wp:effectExtent l="19050" t="0" r="441" b="0"/>
            <wp:docPr id="2" name="image2.png"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cstate="print"/>
                    <a:stretch>
                      <a:fillRect/>
                    </a:stretch>
                  </pic:blipFill>
                  <pic:spPr>
                    <a:xfrm>
                      <a:off x="0" y="0"/>
                      <a:ext cx="4954755" cy="602123"/>
                    </a:xfrm>
                    <a:prstGeom prst="rect">
                      <a:avLst/>
                    </a:prstGeom>
                  </pic:spPr>
                </pic:pic>
              </a:graphicData>
            </a:graphic>
          </wp:inline>
        </w:drawing>
      </w:r>
    </w:p>
    <w:p w:rsidR="00680B7C" w:rsidRDefault="00680B7C" w:rsidP="00680B7C">
      <w:pPr>
        <w:ind w:left="1" w:right="-30" w:hanging="1"/>
        <w:jc w:val="center"/>
        <w:rPr>
          <w:b/>
          <w:color w:val="FFFFFF"/>
          <w:sz w:val="32"/>
          <w:szCs w:val="32"/>
          <w:shd w:val="clear" w:color="auto" w:fill="008000"/>
        </w:rPr>
      </w:pPr>
      <w:r w:rsidRPr="00F573B1">
        <w:rPr>
          <w:rFonts w:ascii="Arial" w:hAnsi="Arial" w:cs="Arial"/>
          <w:b/>
          <w:bCs/>
          <w:color w:val="FFFFFF"/>
          <w:sz w:val="32"/>
          <w:szCs w:val="32"/>
          <w:shd w:val="clear" w:color="auto" w:fill="008000"/>
        </w:rPr>
        <w:t>Les champignons :</w:t>
      </w:r>
      <w:r>
        <w:rPr>
          <w:rFonts w:ascii="Arial" w:hAnsi="Arial" w:cs="Arial"/>
          <w:bCs/>
          <w:color w:val="FFFFFF"/>
          <w:sz w:val="32"/>
          <w:szCs w:val="32"/>
          <w:shd w:val="clear" w:color="auto" w:fill="008000"/>
        </w:rPr>
        <w:t xml:space="preserve"> </w:t>
      </w:r>
      <w:r w:rsidRPr="00B70DD7">
        <w:rPr>
          <w:bCs/>
          <w:color w:val="FFFFFF"/>
          <w:shd w:val="clear" w:color="auto" w:fill="008000"/>
        </w:rPr>
        <w:t xml:space="preserve"> </w:t>
      </w:r>
      <w:r>
        <w:rPr>
          <w:b/>
          <w:color w:val="FFFFFF"/>
          <w:sz w:val="32"/>
          <w:szCs w:val="32"/>
          <w:shd w:val="clear" w:color="auto" w:fill="008000"/>
        </w:rPr>
        <w:t>Le cèpe de bordeaux</w:t>
      </w:r>
    </w:p>
    <w:p w:rsidR="00C867C3" w:rsidRPr="00BA692E" w:rsidRDefault="00C867C3" w:rsidP="00611069">
      <w:pPr>
        <w:ind w:left="1" w:right="-30" w:hanging="1"/>
        <w:jc w:val="center"/>
        <w:rPr>
          <w:rFonts w:ascii="Arial" w:hAnsi="Arial" w:cs="Arial"/>
          <w:color w:val="202122"/>
          <w:sz w:val="24"/>
          <w:szCs w:val="24"/>
          <w:shd w:val="clear" w:color="auto" w:fill="FFFFFF"/>
        </w:rPr>
      </w:pPr>
      <w:r w:rsidRPr="00BA692E">
        <w:rPr>
          <w:rFonts w:ascii="Arial" w:hAnsi="Arial" w:cs="Arial"/>
          <w:noProof/>
          <w:color w:val="202122"/>
          <w:sz w:val="24"/>
          <w:szCs w:val="24"/>
          <w:shd w:val="clear" w:color="auto" w:fill="FFFFFF"/>
          <w:lang w:eastAsia="fr-FR"/>
        </w:rPr>
        <w:drawing>
          <wp:inline distT="0" distB="0" distL="0" distR="0">
            <wp:extent cx="2762250" cy="2076450"/>
            <wp:effectExtent l="19050" t="0" r="0" b="0"/>
            <wp:docPr id="1" name="Image 1" descr="Description de cette image, également commentée ci-aprè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 cette image, également commentée ci-après"/>
                    <pic:cNvPicPr>
                      <a:picLocks noChangeAspect="1" noChangeArrowheads="1"/>
                    </pic:cNvPicPr>
                  </pic:nvPicPr>
                  <pic:blipFill>
                    <a:blip r:embed="rId8" cstate="print"/>
                    <a:srcRect/>
                    <a:stretch>
                      <a:fillRect/>
                    </a:stretch>
                  </pic:blipFill>
                  <pic:spPr bwMode="auto">
                    <a:xfrm>
                      <a:off x="0" y="0"/>
                      <a:ext cx="2762250" cy="2076450"/>
                    </a:xfrm>
                    <a:prstGeom prst="rect">
                      <a:avLst/>
                    </a:prstGeom>
                    <a:noFill/>
                    <a:ln w="9525">
                      <a:noFill/>
                      <a:miter lim="800000"/>
                      <a:headEnd/>
                      <a:tailEnd/>
                    </a:ln>
                  </pic:spPr>
                </pic:pic>
              </a:graphicData>
            </a:graphic>
          </wp:inline>
        </w:drawing>
      </w:r>
      <w:r w:rsidR="00611069">
        <w:rPr>
          <w:noProof/>
          <w:lang w:eastAsia="fr-FR"/>
        </w:rPr>
        <w:drawing>
          <wp:inline distT="0" distB="0" distL="0" distR="0">
            <wp:extent cx="2641600" cy="2076450"/>
            <wp:effectExtent l="19050" t="0" r="6350" b="0"/>
            <wp:docPr id="4" name="Image 4" descr="cèpe de Bordeaux, boletus edul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èpe de Bordeaux, boletus edulis"/>
                    <pic:cNvPicPr>
                      <a:picLocks noChangeAspect="1" noChangeArrowheads="1"/>
                    </pic:cNvPicPr>
                  </pic:nvPicPr>
                  <pic:blipFill>
                    <a:blip r:embed="rId9" cstate="print"/>
                    <a:srcRect/>
                    <a:stretch>
                      <a:fillRect/>
                    </a:stretch>
                  </pic:blipFill>
                  <pic:spPr bwMode="auto">
                    <a:xfrm>
                      <a:off x="0" y="0"/>
                      <a:ext cx="2643228" cy="2077730"/>
                    </a:xfrm>
                    <a:prstGeom prst="rect">
                      <a:avLst/>
                    </a:prstGeom>
                    <a:noFill/>
                    <a:ln w="9525">
                      <a:noFill/>
                      <a:miter lim="800000"/>
                      <a:headEnd/>
                      <a:tailEnd/>
                    </a:ln>
                  </pic:spPr>
                </pic:pic>
              </a:graphicData>
            </a:graphic>
          </wp:inline>
        </w:drawing>
      </w:r>
      <w:r w:rsidR="00BA692E" w:rsidRPr="00BA692E">
        <w:rPr>
          <w:rFonts w:ascii="Arial" w:hAnsi="Arial" w:cs="Arial"/>
          <w:noProof/>
          <w:color w:val="202122"/>
          <w:sz w:val="24"/>
          <w:szCs w:val="24"/>
          <w:shd w:val="clear" w:color="auto" w:fill="FFFFFF"/>
          <w:lang w:eastAsia="fr-FR"/>
        </w:rPr>
        <w:drawing>
          <wp:inline distT="0" distB="0" distL="0" distR="0">
            <wp:extent cx="304800" cy="304800"/>
            <wp:effectExtent l="19050" t="0" r="0" b="0"/>
            <wp:docPr id="16" name="Image 16" descr="C:\Users\Hoebers\OneDrive\Captures d'écran\Consommab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Hoebers\OneDrive\Captures d'écran\Consommable.png"/>
                    <pic:cNvPicPr>
                      <a:picLocks noChangeAspect="1" noChangeArrowheads="1"/>
                    </pic:cNvPicPr>
                  </pic:nvPicPr>
                  <pic:blipFill>
                    <a:blip r:embed="rId10" cstate="print"/>
                    <a:srcRect/>
                    <a:stretch>
                      <a:fillRect/>
                    </a:stretch>
                  </pic:blipFill>
                  <pic:spPr bwMode="auto">
                    <a:xfrm>
                      <a:off x="0" y="0"/>
                      <a:ext cx="304800" cy="304800"/>
                    </a:xfrm>
                    <a:prstGeom prst="rect">
                      <a:avLst/>
                    </a:prstGeom>
                    <a:noFill/>
                    <a:ln w="9525">
                      <a:noFill/>
                      <a:miter lim="800000"/>
                      <a:headEnd/>
                      <a:tailEnd/>
                    </a:ln>
                  </pic:spPr>
                </pic:pic>
              </a:graphicData>
            </a:graphic>
          </wp:inline>
        </w:drawing>
      </w:r>
    </w:p>
    <w:p w:rsidR="00C867C3" w:rsidRPr="00C867C3" w:rsidRDefault="00C867C3" w:rsidP="00680B7C">
      <w:pPr>
        <w:ind w:left="1" w:right="-30" w:hanging="1"/>
        <w:jc w:val="center"/>
        <w:rPr>
          <w:rFonts w:ascii="Arial" w:hAnsi="Arial" w:cs="Arial"/>
          <w:b/>
          <w:color w:val="FFFFFF"/>
          <w:sz w:val="24"/>
          <w:szCs w:val="24"/>
          <w:shd w:val="clear" w:color="auto" w:fill="008000"/>
        </w:rPr>
      </w:pPr>
      <w:r w:rsidRPr="00C867C3">
        <w:rPr>
          <w:rFonts w:ascii="Arial" w:hAnsi="Arial" w:cs="Arial"/>
          <w:color w:val="202122"/>
          <w:sz w:val="24"/>
          <w:szCs w:val="24"/>
          <w:shd w:val="clear" w:color="auto" w:fill="FFFFFF"/>
        </w:rPr>
        <w:t>C'est l'une des espèces parmi les </w:t>
      </w:r>
      <w:r w:rsidRPr="00C867C3">
        <w:rPr>
          <w:rFonts w:ascii="Arial" w:hAnsi="Arial" w:cs="Arial"/>
          <w:sz w:val="24"/>
          <w:szCs w:val="24"/>
          <w:shd w:val="clear" w:color="auto" w:fill="FFFFFF"/>
        </w:rPr>
        <w:t>bolets</w:t>
      </w:r>
      <w:r w:rsidRPr="00C867C3">
        <w:rPr>
          <w:rFonts w:ascii="Arial" w:hAnsi="Arial" w:cs="Arial"/>
          <w:color w:val="202122"/>
          <w:sz w:val="24"/>
          <w:szCs w:val="24"/>
          <w:shd w:val="clear" w:color="auto" w:fill="FFFFFF"/>
        </w:rPr>
        <w:t> qui est aussi appelée </w:t>
      </w:r>
      <w:r w:rsidRPr="00C867C3">
        <w:rPr>
          <w:rFonts w:ascii="Arial" w:hAnsi="Arial" w:cs="Arial"/>
          <w:sz w:val="24"/>
          <w:szCs w:val="24"/>
          <w:shd w:val="clear" w:color="auto" w:fill="FFFFFF"/>
        </w:rPr>
        <w:t>cèpe</w:t>
      </w:r>
      <w:r>
        <w:rPr>
          <w:rFonts w:ascii="Arial" w:hAnsi="Arial" w:cs="Arial"/>
          <w:sz w:val="24"/>
          <w:szCs w:val="24"/>
          <w:shd w:val="clear" w:color="auto" w:fill="FFFFFF"/>
        </w:rPr>
        <w:t>.</w:t>
      </w:r>
    </w:p>
    <w:p w:rsidR="00C867C3" w:rsidRDefault="00C867C3" w:rsidP="00C867C3">
      <w:pPr>
        <w:ind w:right="-31" w:hanging="1418"/>
        <w:rPr>
          <w:rFonts w:ascii="Arial" w:eastAsia="Arial" w:hAnsi="Arial" w:cs="Arial"/>
          <w:b/>
          <w:color w:val="FFFFFF"/>
          <w:sz w:val="24"/>
          <w:szCs w:val="24"/>
          <w:shd w:val="clear" w:color="auto" w:fill="008000"/>
        </w:rPr>
      </w:pPr>
      <w:r w:rsidRPr="00C403E8">
        <w:rPr>
          <w:rFonts w:ascii="Arial" w:eastAsia="Arial" w:hAnsi="Arial" w:cs="Arial"/>
          <w:b/>
          <w:color w:val="FFFFFF"/>
          <w:sz w:val="24"/>
          <w:szCs w:val="24"/>
          <w:shd w:val="clear" w:color="auto" w:fill="008000"/>
        </w:rPr>
        <w:t xml:space="preserve">Nom </w:t>
      </w:r>
      <w:r>
        <w:rPr>
          <w:rFonts w:ascii="Arial" w:eastAsia="Arial" w:hAnsi="Arial" w:cs="Arial"/>
          <w:b/>
          <w:color w:val="FFFFFF"/>
          <w:sz w:val="24"/>
          <w:szCs w:val="24"/>
          <w:shd w:val="clear" w:color="auto" w:fill="008000"/>
        </w:rPr>
        <w:t>latin</w:t>
      </w:r>
    </w:p>
    <w:p w:rsidR="00C867C3" w:rsidRPr="00C867C3" w:rsidRDefault="00C867C3" w:rsidP="00C867C3">
      <w:pPr>
        <w:ind w:right="-31" w:hanging="1418"/>
        <w:rPr>
          <w:rFonts w:ascii="Arial" w:hAnsi="Arial" w:cs="Arial"/>
          <w:bCs/>
          <w:iCs/>
          <w:color w:val="202122"/>
          <w:sz w:val="24"/>
          <w:szCs w:val="24"/>
          <w:shd w:val="clear" w:color="auto" w:fill="FFFFFF"/>
        </w:rPr>
      </w:pPr>
      <w:r w:rsidRPr="00C867C3">
        <w:rPr>
          <w:rFonts w:ascii="Arial" w:hAnsi="Arial" w:cs="Arial"/>
          <w:bCs/>
          <w:iCs/>
          <w:color w:val="202122"/>
          <w:sz w:val="24"/>
          <w:szCs w:val="24"/>
          <w:shd w:val="clear" w:color="auto" w:fill="FFFFFF"/>
        </w:rPr>
        <w:t>Boletus edulis</w:t>
      </w:r>
    </w:p>
    <w:p w:rsidR="00C867C3" w:rsidRDefault="00C867C3" w:rsidP="00C867C3">
      <w:pPr>
        <w:ind w:right="-31" w:hanging="1418"/>
        <w:rPr>
          <w:rFonts w:ascii="Arial" w:eastAsia="Arial" w:hAnsi="Arial" w:cs="Arial"/>
          <w:b/>
          <w:bCs/>
          <w:color w:val="FFFFFF"/>
          <w:sz w:val="24"/>
          <w:szCs w:val="24"/>
          <w:shd w:val="clear" w:color="auto" w:fill="008000"/>
        </w:rPr>
      </w:pPr>
      <w:r>
        <w:rPr>
          <w:rFonts w:ascii="Arial" w:eastAsia="Arial" w:hAnsi="Arial" w:cs="Arial"/>
          <w:b/>
          <w:bCs/>
          <w:color w:val="FFFFFF"/>
          <w:sz w:val="24"/>
          <w:szCs w:val="24"/>
          <w:shd w:val="clear" w:color="auto" w:fill="008000"/>
        </w:rPr>
        <w:t>Autres n</w:t>
      </w:r>
      <w:r w:rsidRPr="00CB77A2">
        <w:rPr>
          <w:rFonts w:ascii="Arial" w:eastAsia="Arial" w:hAnsi="Arial" w:cs="Arial"/>
          <w:b/>
          <w:bCs/>
          <w:color w:val="FFFFFF"/>
          <w:sz w:val="24"/>
          <w:szCs w:val="24"/>
          <w:shd w:val="clear" w:color="auto" w:fill="008000"/>
        </w:rPr>
        <w:t>oms communs</w:t>
      </w:r>
    </w:p>
    <w:p w:rsidR="00C867C3" w:rsidRPr="00C867C3" w:rsidRDefault="00C867C3" w:rsidP="00C867C3">
      <w:pPr>
        <w:ind w:right="-31" w:hanging="1418"/>
        <w:rPr>
          <w:rFonts w:ascii="Arial" w:eastAsia="Arial" w:hAnsi="Arial" w:cs="Arial"/>
          <w:b/>
          <w:sz w:val="24"/>
          <w:szCs w:val="24"/>
          <w:shd w:val="clear" w:color="auto" w:fill="008000"/>
        </w:rPr>
      </w:pPr>
      <w:r w:rsidRPr="00C867C3">
        <w:rPr>
          <w:rStyle w:val="lev"/>
          <w:rFonts w:ascii="Arial" w:hAnsi="Arial" w:cs="Arial"/>
          <w:b w:val="0"/>
          <w:sz w:val="24"/>
          <w:szCs w:val="24"/>
        </w:rPr>
        <w:t>Cèpe - Cèpe franc - Gros pied - Grosse queue - Moussard - Potiron</w:t>
      </w:r>
      <w:r w:rsidRPr="00C867C3">
        <w:rPr>
          <w:rFonts w:ascii="Arial" w:eastAsia="Arial" w:hAnsi="Arial" w:cs="Arial"/>
          <w:b/>
          <w:sz w:val="24"/>
          <w:szCs w:val="24"/>
          <w:shd w:val="clear" w:color="auto" w:fill="008000"/>
        </w:rPr>
        <w:t xml:space="preserve"> </w:t>
      </w:r>
    </w:p>
    <w:p w:rsidR="00C867C3" w:rsidRPr="00C403E8" w:rsidRDefault="00C867C3" w:rsidP="00C867C3">
      <w:pPr>
        <w:ind w:right="-31" w:hanging="1418"/>
        <w:rPr>
          <w:rFonts w:ascii="Arial" w:eastAsia="Arial" w:hAnsi="Arial" w:cs="Arial"/>
          <w:b/>
          <w:color w:val="FFFFFF"/>
          <w:sz w:val="24"/>
          <w:szCs w:val="24"/>
          <w:shd w:val="clear" w:color="auto" w:fill="008000"/>
        </w:rPr>
      </w:pPr>
      <w:r w:rsidRPr="00C403E8">
        <w:rPr>
          <w:rFonts w:ascii="Arial" w:eastAsia="Arial" w:hAnsi="Arial" w:cs="Arial"/>
          <w:b/>
          <w:color w:val="FFFFFF"/>
          <w:sz w:val="24"/>
          <w:szCs w:val="24"/>
          <w:shd w:val="clear" w:color="auto" w:fill="008000"/>
        </w:rPr>
        <w:t xml:space="preserve">Famille </w:t>
      </w:r>
    </w:p>
    <w:p w:rsidR="00C867C3" w:rsidRDefault="00C867C3" w:rsidP="00C867C3">
      <w:pPr>
        <w:ind w:hanging="1418"/>
        <w:rPr>
          <w:rFonts w:ascii="Arial" w:hAnsi="Arial" w:cs="Arial"/>
          <w:b/>
          <w:color w:val="00B0F0"/>
          <w:sz w:val="24"/>
          <w:szCs w:val="24"/>
          <w:shd w:val="clear" w:color="auto" w:fill="FAFAFA"/>
        </w:rPr>
      </w:pPr>
      <w:r w:rsidRPr="002D16E6">
        <w:rPr>
          <w:rFonts w:ascii="Arial" w:hAnsi="Arial" w:cs="Arial"/>
          <w:sz w:val="24"/>
          <w:szCs w:val="24"/>
          <w:shd w:val="clear" w:color="auto" w:fill="FAFAFA"/>
        </w:rPr>
        <w:t>Agaricacées</w:t>
      </w:r>
      <w:r w:rsidRPr="002D16E6">
        <w:rPr>
          <w:rFonts w:ascii="Arial" w:hAnsi="Arial" w:cs="Arial"/>
          <w:b/>
          <w:color w:val="00B0F0"/>
          <w:sz w:val="24"/>
          <w:szCs w:val="24"/>
          <w:shd w:val="clear" w:color="auto" w:fill="FAFAFA"/>
        </w:rPr>
        <w:t xml:space="preserve"> </w:t>
      </w:r>
    </w:p>
    <w:p w:rsidR="00C867C3" w:rsidRDefault="00C867C3" w:rsidP="00C867C3">
      <w:pPr>
        <w:ind w:right="-31" w:hanging="1418"/>
        <w:rPr>
          <w:rFonts w:ascii="Arial" w:hAnsi="Arial" w:cs="Arial"/>
          <w:b/>
          <w:color w:val="00B0F0"/>
          <w:sz w:val="24"/>
          <w:szCs w:val="24"/>
          <w:shd w:val="clear" w:color="auto" w:fill="FAFAFA"/>
        </w:rPr>
      </w:pPr>
      <w:r w:rsidRPr="00F573B1">
        <w:rPr>
          <w:rFonts w:ascii="Arial" w:eastAsia="Arial" w:hAnsi="Arial" w:cs="Arial"/>
          <w:b/>
          <w:color w:val="FFFFFF"/>
          <w:sz w:val="24"/>
          <w:szCs w:val="24"/>
          <w:shd w:val="clear" w:color="auto" w:fill="008000"/>
        </w:rPr>
        <w:t xml:space="preserve">Division </w:t>
      </w:r>
    </w:p>
    <w:p w:rsidR="00C867C3" w:rsidRPr="00C867C3" w:rsidRDefault="00C867C3" w:rsidP="00C867C3">
      <w:pPr>
        <w:ind w:hanging="1418"/>
        <w:rPr>
          <w:rFonts w:ascii="Arial" w:hAnsi="Arial" w:cs="Arial"/>
          <w:color w:val="202122"/>
          <w:sz w:val="24"/>
          <w:szCs w:val="24"/>
          <w:shd w:val="clear" w:color="auto" w:fill="FFFFFF"/>
        </w:rPr>
      </w:pPr>
      <w:r w:rsidRPr="00C867C3">
        <w:rPr>
          <w:rFonts w:ascii="Arial" w:hAnsi="Arial" w:cs="Arial"/>
          <w:bCs/>
          <w:sz w:val="24"/>
          <w:szCs w:val="24"/>
          <w:shd w:val="clear" w:color="auto" w:fill="FAFAFA"/>
        </w:rPr>
        <w:t>Basidiomycètes</w:t>
      </w:r>
      <w:r w:rsidRPr="00C867C3">
        <w:rPr>
          <w:rFonts w:ascii="Arial" w:hAnsi="Arial" w:cs="Arial"/>
          <w:color w:val="202122"/>
          <w:sz w:val="24"/>
          <w:szCs w:val="24"/>
          <w:shd w:val="clear" w:color="auto" w:fill="FFFFFF"/>
        </w:rPr>
        <w:t> </w:t>
      </w:r>
    </w:p>
    <w:p w:rsidR="00473B63" w:rsidRDefault="00473B63" w:rsidP="00473B63">
      <w:pPr>
        <w:ind w:right="-30" w:hanging="1418"/>
        <w:rPr>
          <w:rFonts w:ascii="Arial" w:eastAsia="Arial" w:hAnsi="Arial" w:cs="Arial"/>
          <w:b/>
          <w:color w:val="FFFFFF"/>
          <w:sz w:val="24"/>
          <w:szCs w:val="24"/>
          <w:shd w:val="clear" w:color="auto" w:fill="008000"/>
        </w:rPr>
      </w:pPr>
      <w:r w:rsidRPr="00CB77A2">
        <w:rPr>
          <w:rFonts w:ascii="Arial" w:eastAsia="Arial" w:hAnsi="Arial" w:cs="Arial"/>
          <w:b/>
          <w:color w:val="FFFFFF"/>
          <w:sz w:val="24"/>
          <w:szCs w:val="24"/>
          <w:shd w:val="clear" w:color="auto" w:fill="008000"/>
        </w:rPr>
        <w:lastRenderedPageBreak/>
        <w:t>L'</w:t>
      </w:r>
      <w:r>
        <w:rPr>
          <w:rFonts w:ascii="Arial" w:eastAsia="Arial" w:hAnsi="Arial" w:cs="Arial"/>
          <w:b/>
          <w:color w:val="FFFFFF"/>
          <w:sz w:val="24"/>
          <w:szCs w:val="24"/>
          <w:shd w:val="clear" w:color="auto" w:fill="008000"/>
        </w:rPr>
        <w:t>essentiel</w:t>
      </w:r>
    </w:p>
    <w:p w:rsidR="00BA692E" w:rsidRPr="00BA692E" w:rsidRDefault="00BA692E" w:rsidP="00473B63">
      <w:pPr>
        <w:pStyle w:val="Paragraphedeliste"/>
        <w:numPr>
          <w:ilvl w:val="0"/>
          <w:numId w:val="1"/>
        </w:numPr>
        <w:ind w:right="-30"/>
        <w:rPr>
          <w:rStyle w:val="lev"/>
          <w:rFonts w:ascii="Arial" w:hAnsi="Arial" w:cs="Arial"/>
          <w:b w:val="0"/>
          <w:color w:val="333333"/>
          <w:sz w:val="24"/>
          <w:szCs w:val="24"/>
        </w:rPr>
      </w:pPr>
      <w:r>
        <w:rPr>
          <w:rStyle w:val="lev"/>
          <w:rFonts w:ascii="Arial" w:hAnsi="Arial" w:cs="Arial"/>
          <w:b w:val="0"/>
          <w:color w:val="333333"/>
          <w:sz w:val="24"/>
          <w:szCs w:val="24"/>
        </w:rPr>
        <w:t>C</w:t>
      </w:r>
      <w:r w:rsidR="00680B7C" w:rsidRPr="00BA692E">
        <w:rPr>
          <w:rStyle w:val="lev"/>
          <w:rFonts w:ascii="Arial" w:hAnsi="Arial" w:cs="Arial"/>
          <w:b w:val="0"/>
          <w:color w:val="333333"/>
          <w:sz w:val="24"/>
          <w:szCs w:val="24"/>
        </w:rPr>
        <w:t xml:space="preserve">hapeau fauve, </w:t>
      </w:r>
    </w:p>
    <w:p w:rsidR="00BA692E" w:rsidRPr="00BA692E" w:rsidRDefault="00BA692E" w:rsidP="00473B63">
      <w:pPr>
        <w:pStyle w:val="Paragraphedeliste"/>
        <w:numPr>
          <w:ilvl w:val="0"/>
          <w:numId w:val="1"/>
        </w:numPr>
        <w:ind w:right="-30"/>
        <w:rPr>
          <w:rStyle w:val="lev"/>
          <w:rFonts w:ascii="Arial" w:hAnsi="Arial" w:cs="Arial"/>
          <w:b w:val="0"/>
          <w:color w:val="333333"/>
          <w:sz w:val="24"/>
          <w:szCs w:val="24"/>
        </w:rPr>
      </w:pPr>
      <w:r>
        <w:rPr>
          <w:rStyle w:val="lev"/>
          <w:rFonts w:ascii="Arial" w:hAnsi="Arial" w:cs="Arial"/>
          <w:b w:val="0"/>
          <w:color w:val="333333"/>
          <w:sz w:val="24"/>
          <w:szCs w:val="24"/>
        </w:rPr>
        <w:t>T</w:t>
      </w:r>
      <w:r w:rsidR="00680B7C" w:rsidRPr="00BA692E">
        <w:rPr>
          <w:rStyle w:val="lev"/>
          <w:rFonts w:ascii="Arial" w:hAnsi="Arial" w:cs="Arial"/>
          <w:b w:val="0"/>
          <w:color w:val="333333"/>
          <w:sz w:val="24"/>
          <w:szCs w:val="24"/>
        </w:rPr>
        <w:t xml:space="preserve">ubes blancs puis verts, </w:t>
      </w:r>
    </w:p>
    <w:p w:rsidR="00BA692E" w:rsidRPr="00BA692E" w:rsidRDefault="00BA692E" w:rsidP="00473B63">
      <w:pPr>
        <w:pStyle w:val="Paragraphedeliste"/>
        <w:numPr>
          <w:ilvl w:val="0"/>
          <w:numId w:val="1"/>
        </w:numPr>
        <w:ind w:right="-30"/>
        <w:rPr>
          <w:rStyle w:val="lev"/>
          <w:rFonts w:ascii="Arial" w:hAnsi="Arial" w:cs="Arial"/>
          <w:b w:val="0"/>
          <w:color w:val="333333"/>
          <w:sz w:val="24"/>
          <w:szCs w:val="24"/>
        </w:rPr>
      </w:pPr>
      <w:r>
        <w:rPr>
          <w:rStyle w:val="lev"/>
          <w:rFonts w:ascii="Arial" w:hAnsi="Arial" w:cs="Arial"/>
          <w:b w:val="0"/>
          <w:color w:val="333333"/>
          <w:sz w:val="24"/>
          <w:szCs w:val="24"/>
        </w:rPr>
        <w:t>P</w:t>
      </w:r>
      <w:r w:rsidR="00680B7C" w:rsidRPr="00BA692E">
        <w:rPr>
          <w:rStyle w:val="lev"/>
          <w:rFonts w:ascii="Arial" w:hAnsi="Arial" w:cs="Arial"/>
          <w:b w:val="0"/>
          <w:color w:val="333333"/>
          <w:sz w:val="24"/>
          <w:szCs w:val="24"/>
        </w:rPr>
        <w:t xml:space="preserve">ores ronds, </w:t>
      </w:r>
    </w:p>
    <w:p w:rsidR="00BA692E" w:rsidRPr="00BA692E" w:rsidRDefault="00BA692E" w:rsidP="00473B63">
      <w:pPr>
        <w:pStyle w:val="Paragraphedeliste"/>
        <w:numPr>
          <w:ilvl w:val="0"/>
          <w:numId w:val="1"/>
        </w:numPr>
        <w:ind w:right="-30"/>
        <w:rPr>
          <w:rStyle w:val="lev"/>
          <w:rFonts w:ascii="Arial" w:hAnsi="Arial" w:cs="Arial"/>
          <w:b w:val="0"/>
          <w:color w:val="333333"/>
          <w:sz w:val="24"/>
          <w:szCs w:val="24"/>
        </w:rPr>
      </w:pPr>
      <w:r>
        <w:rPr>
          <w:rStyle w:val="lev"/>
          <w:rFonts w:ascii="Arial" w:hAnsi="Arial" w:cs="Arial"/>
          <w:b w:val="0"/>
          <w:color w:val="333333"/>
          <w:sz w:val="24"/>
          <w:szCs w:val="24"/>
        </w:rPr>
        <w:t>P</w:t>
      </w:r>
      <w:r w:rsidR="00680B7C" w:rsidRPr="00BA692E">
        <w:rPr>
          <w:rStyle w:val="lev"/>
          <w:rFonts w:ascii="Arial" w:hAnsi="Arial" w:cs="Arial"/>
          <w:b w:val="0"/>
          <w:color w:val="333333"/>
          <w:sz w:val="24"/>
          <w:szCs w:val="24"/>
        </w:rPr>
        <w:t xml:space="preserve">ied ocre avec un réseau blanc. </w:t>
      </w:r>
    </w:p>
    <w:p w:rsidR="00680B7C" w:rsidRDefault="00680B7C" w:rsidP="00473B63">
      <w:pPr>
        <w:pStyle w:val="Paragraphedeliste"/>
        <w:numPr>
          <w:ilvl w:val="0"/>
          <w:numId w:val="1"/>
        </w:numPr>
        <w:ind w:right="-30"/>
        <w:rPr>
          <w:rStyle w:val="lev"/>
          <w:rFonts w:ascii="Arial" w:hAnsi="Arial" w:cs="Arial"/>
          <w:b w:val="0"/>
          <w:color w:val="333333"/>
          <w:sz w:val="24"/>
          <w:szCs w:val="24"/>
        </w:rPr>
      </w:pPr>
      <w:r w:rsidRPr="00BA692E">
        <w:rPr>
          <w:rStyle w:val="lev"/>
          <w:rFonts w:ascii="Arial" w:hAnsi="Arial" w:cs="Arial"/>
          <w:b w:val="0"/>
          <w:color w:val="333333"/>
          <w:sz w:val="24"/>
          <w:szCs w:val="24"/>
        </w:rPr>
        <w:t>Fin comestible</w:t>
      </w:r>
    </w:p>
    <w:p w:rsidR="007B155D" w:rsidRDefault="00BA692E" w:rsidP="007B155D">
      <w:pPr>
        <w:ind w:right="-30" w:hanging="1418"/>
        <w:rPr>
          <w:rFonts w:ascii="Arial" w:eastAsia="Arial" w:hAnsi="Arial" w:cs="Arial"/>
          <w:b/>
          <w:color w:val="FFFFFF"/>
          <w:sz w:val="24"/>
          <w:szCs w:val="24"/>
          <w:shd w:val="clear" w:color="auto" w:fill="008000"/>
        </w:rPr>
      </w:pPr>
      <w:r w:rsidRPr="007B155D">
        <w:rPr>
          <w:rFonts w:ascii="Arial" w:eastAsia="Arial" w:hAnsi="Arial" w:cs="Arial"/>
          <w:b/>
          <w:color w:val="FFFFFF"/>
          <w:sz w:val="24"/>
          <w:szCs w:val="24"/>
          <w:shd w:val="clear" w:color="auto" w:fill="008000"/>
        </w:rPr>
        <w:t>Chapeau</w:t>
      </w:r>
    </w:p>
    <w:p w:rsidR="007B155D" w:rsidRDefault="00BA692E" w:rsidP="00310439">
      <w:pPr>
        <w:ind w:left="0" w:right="-30" w:firstLine="0"/>
        <w:rPr>
          <w:rFonts w:ascii="Arial" w:eastAsia="Arial" w:hAnsi="Arial" w:cs="Arial"/>
          <w:b/>
          <w:color w:val="FFFFFF"/>
          <w:sz w:val="24"/>
          <w:szCs w:val="24"/>
          <w:shd w:val="clear" w:color="auto" w:fill="008000"/>
        </w:rPr>
      </w:pPr>
      <w:r w:rsidRPr="00BA692E">
        <w:rPr>
          <w:rStyle w:val="lev"/>
          <w:rFonts w:ascii="Arial" w:hAnsi="Arial" w:cs="Arial"/>
          <w:b w:val="0"/>
          <w:color w:val="333333"/>
          <w:sz w:val="24"/>
          <w:szCs w:val="24"/>
        </w:rPr>
        <w:t xml:space="preserve">De </w:t>
      </w:r>
      <w:r w:rsidR="00680B7C" w:rsidRPr="00BA692E">
        <w:rPr>
          <w:rStyle w:val="lev"/>
          <w:rFonts w:ascii="Arial" w:hAnsi="Arial" w:cs="Arial"/>
          <w:b w:val="0"/>
          <w:color w:val="333333"/>
          <w:sz w:val="24"/>
          <w:szCs w:val="24"/>
        </w:rPr>
        <w:t>8 à 25 cm globuleux puis convexe, s'aplatissant parfois à la fin ; couleur très variable : du blanc-ocre au brun-marron, inégale, bordure plus claire ; cuticule</w:t>
      </w:r>
      <w:r w:rsidR="00680B7C" w:rsidRPr="00BA692E">
        <w:rPr>
          <w:rStyle w:val="lev"/>
          <w:rFonts w:ascii="Arial" w:hAnsi="Arial" w:cs="Arial"/>
          <w:b w:val="0"/>
          <w:sz w:val="24"/>
          <w:szCs w:val="24"/>
        </w:rPr>
        <w:t xml:space="preserve"> lisse, sèche et luisante par temps sec, visqueuse par temps humide.</w:t>
      </w:r>
      <w:r w:rsidR="00680B7C" w:rsidRPr="00BA692E">
        <w:rPr>
          <w:rStyle w:val="lev"/>
          <w:rFonts w:ascii="Arial" w:hAnsi="Arial" w:cs="Arial"/>
          <w:b w:val="0"/>
          <w:sz w:val="24"/>
          <w:szCs w:val="24"/>
        </w:rPr>
        <w:br/>
      </w:r>
      <w:r w:rsidR="00680B7C" w:rsidRPr="00BA692E">
        <w:rPr>
          <w:rStyle w:val="lev"/>
          <w:b w:val="0"/>
        </w:rPr>
        <w:br/>
      </w:r>
      <w:r w:rsidRPr="00BA692E">
        <w:rPr>
          <w:rFonts w:ascii="Arial" w:eastAsia="Arial" w:hAnsi="Arial" w:cs="Arial"/>
          <w:b/>
          <w:color w:val="FFFFFF"/>
          <w:sz w:val="24"/>
          <w:szCs w:val="24"/>
          <w:shd w:val="clear" w:color="auto" w:fill="008000"/>
        </w:rPr>
        <w:t>Dessous</w:t>
      </w:r>
    </w:p>
    <w:p w:rsidR="00310439" w:rsidRDefault="00BA692E" w:rsidP="00310439">
      <w:pPr>
        <w:pStyle w:val="Paragraphedeliste"/>
        <w:spacing w:after="240"/>
        <w:ind w:left="0" w:right="-30" w:firstLine="0"/>
        <w:rPr>
          <w:rStyle w:val="lev"/>
          <w:rFonts w:ascii="Arial" w:hAnsi="Arial" w:cs="Arial"/>
          <w:b w:val="0"/>
          <w:sz w:val="24"/>
          <w:szCs w:val="24"/>
        </w:rPr>
      </w:pPr>
      <w:r w:rsidRPr="00BA692E">
        <w:rPr>
          <w:rStyle w:val="lev"/>
          <w:rFonts w:ascii="Arial" w:hAnsi="Arial" w:cs="Arial"/>
          <w:b w:val="0"/>
          <w:sz w:val="24"/>
          <w:szCs w:val="24"/>
        </w:rPr>
        <w:t>Tu</w:t>
      </w:r>
      <w:r w:rsidR="00680B7C" w:rsidRPr="00BA692E">
        <w:rPr>
          <w:rStyle w:val="lev"/>
          <w:rFonts w:ascii="Arial" w:hAnsi="Arial" w:cs="Arial"/>
          <w:b w:val="0"/>
          <w:sz w:val="24"/>
          <w:szCs w:val="24"/>
        </w:rPr>
        <w:t>bes fins et allongés (sauf près du pied et à la marge), blancs ou crème puis jaunâtres ou crème verdâtre avec l'âge ; pores petits, ronds, réguliers, de la couleur des tubes. Spores jaunes olivâtres.</w:t>
      </w:r>
    </w:p>
    <w:p w:rsidR="00310439" w:rsidRDefault="00680B7C" w:rsidP="00310439">
      <w:pPr>
        <w:ind w:right="-30" w:hanging="1418"/>
        <w:rPr>
          <w:rFonts w:ascii="Arial" w:eastAsia="Arial" w:hAnsi="Arial" w:cs="Arial"/>
          <w:b/>
          <w:color w:val="FFFFFF"/>
          <w:sz w:val="24"/>
          <w:szCs w:val="24"/>
          <w:shd w:val="clear" w:color="auto" w:fill="008000"/>
        </w:rPr>
      </w:pPr>
      <w:r w:rsidRPr="00310439">
        <w:rPr>
          <w:rFonts w:ascii="Arial" w:eastAsia="Arial" w:hAnsi="Arial" w:cs="Arial"/>
          <w:b/>
          <w:color w:val="FFFFFF"/>
          <w:sz w:val="24"/>
          <w:szCs w:val="24"/>
          <w:shd w:val="clear" w:color="auto" w:fill="008000"/>
        </w:rPr>
        <w:t>P</w:t>
      </w:r>
      <w:r w:rsidR="00BA692E" w:rsidRPr="00310439">
        <w:rPr>
          <w:rFonts w:ascii="Arial" w:eastAsia="Arial" w:hAnsi="Arial" w:cs="Arial"/>
          <w:b/>
          <w:color w:val="FFFFFF"/>
          <w:sz w:val="24"/>
          <w:szCs w:val="24"/>
          <w:shd w:val="clear" w:color="auto" w:fill="008000"/>
        </w:rPr>
        <w:t>ied</w:t>
      </w:r>
    </w:p>
    <w:p w:rsidR="00310439" w:rsidRDefault="00BA692E" w:rsidP="00310439">
      <w:pPr>
        <w:pStyle w:val="Paragraphedeliste"/>
        <w:spacing w:after="240"/>
        <w:ind w:left="0" w:right="-30" w:firstLine="0"/>
        <w:rPr>
          <w:rStyle w:val="lev"/>
          <w:rFonts w:ascii="Arial" w:hAnsi="Arial" w:cs="Arial"/>
          <w:b w:val="0"/>
          <w:sz w:val="24"/>
          <w:szCs w:val="24"/>
        </w:rPr>
      </w:pPr>
      <w:r w:rsidRPr="00310439">
        <w:rPr>
          <w:rStyle w:val="lev"/>
          <w:rFonts w:ascii="Arial" w:hAnsi="Arial" w:cs="Arial"/>
          <w:bCs w:val="0"/>
          <w:sz w:val="24"/>
          <w:szCs w:val="24"/>
        </w:rPr>
        <w:t>Robus</w:t>
      </w:r>
      <w:r w:rsidRPr="00BA692E">
        <w:rPr>
          <w:rStyle w:val="lev"/>
          <w:rFonts w:ascii="Arial" w:hAnsi="Arial" w:cs="Arial"/>
          <w:b w:val="0"/>
          <w:sz w:val="24"/>
          <w:szCs w:val="24"/>
        </w:rPr>
        <w:t>te</w:t>
      </w:r>
      <w:r w:rsidR="00680B7C" w:rsidRPr="00BA692E">
        <w:rPr>
          <w:rStyle w:val="lev"/>
          <w:rFonts w:ascii="Arial" w:hAnsi="Arial" w:cs="Arial"/>
          <w:b w:val="0"/>
          <w:sz w:val="24"/>
          <w:szCs w:val="24"/>
        </w:rPr>
        <w:t xml:space="preserve"> et massif, de forme variable, ovoïde au début puis en masse renflée ; blanchâtre ou jaune clair ; orné d'un réseau blanc en haut, teinté de fauve clair plus bas.</w:t>
      </w:r>
    </w:p>
    <w:p w:rsidR="00310439" w:rsidRDefault="00680B7C" w:rsidP="00310439">
      <w:pPr>
        <w:ind w:right="-30" w:hanging="1418"/>
        <w:rPr>
          <w:rFonts w:ascii="Arial" w:eastAsia="Arial" w:hAnsi="Arial" w:cs="Arial"/>
          <w:b/>
          <w:color w:val="FFFFFF"/>
          <w:sz w:val="24"/>
          <w:szCs w:val="24"/>
          <w:shd w:val="clear" w:color="auto" w:fill="008000"/>
        </w:rPr>
      </w:pPr>
      <w:r w:rsidRPr="00310439">
        <w:rPr>
          <w:rFonts w:ascii="Arial" w:eastAsia="Arial" w:hAnsi="Arial" w:cs="Arial"/>
          <w:b/>
          <w:color w:val="FFFFFF"/>
          <w:sz w:val="24"/>
          <w:szCs w:val="24"/>
          <w:shd w:val="clear" w:color="auto" w:fill="008000"/>
        </w:rPr>
        <w:t>C</w:t>
      </w:r>
      <w:r w:rsidR="00BA692E" w:rsidRPr="00310439">
        <w:rPr>
          <w:rFonts w:ascii="Arial" w:eastAsia="Arial" w:hAnsi="Arial" w:cs="Arial"/>
          <w:b/>
          <w:color w:val="FFFFFF"/>
          <w:sz w:val="24"/>
          <w:szCs w:val="24"/>
          <w:shd w:val="clear" w:color="auto" w:fill="008000"/>
        </w:rPr>
        <w:t>hair</w:t>
      </w:r>
    </w:p>
    <w:p w:rsidR="00310439" w:rsidRDefault="00BA692E" w:rsidP="00310439">
      <w:pPr>
        <w:pStyle w:val="Paragraphedeliste"/>
        <w:spacing w:after="240"/>
        <w:ind w:left="0" w:right="-30" w:firstLine="0"/>
        <w:rPr>
          <w:rStyle w:val="lev"/>
          <w:rFonts w:ascii="Arial" w:hAnsi="Arial" w:cs="Arial"/>
          <w:b w:val="0"/>
          <w:sz w:val="24"/>
          <w:szCs w:val="24"/>
        </w:rPr>
      </w:pPr>
      <w:r w:rsidRPr="00310439">
        <w:rPr>
          <w:rStyle w:val="lev"/>
          <w:rFonts w:ascii="Arial" w:hAnsi="Arial" w:cs="Arial"/>
          <w:b w:val="0"/>
          <w:bCs w:val="0"/>
          <w:sz w:val="24"/>
          <w:szCs w:val="24"/>
        </w:rPr>
        <w:t>Ferme</w:t>
      </w:r>
      <w:r w:rsidR="00680B7C" w:rsidRPr="00310439">
        <w:rPr>
          <w:rStyle w:val="lev"/>
          <w:rFonts w:ascii="Arial" w:hAnsi="Arial" w:cs="Arial"/>
          <w:bCs w:val="0"/>
          <w:sz w:val="24"/>
          <w:szCs w:val="24"/>
        </w:rPr>
        <w:t xml:space="preserve"> </w:t>
      </w:r>
      <w:r w:rsidR="00680B7C" w:rsidRPr="00BA692E">
        <w:rPr>
          <w:rStyle w:val="lev"/>
          <w:rFonts w:ascii="Arial" w:hAnsi="Arial" w:cs="Arial"/>
          <w:b w:val="0"/>
          <w:sz w:val="24"/>
          <w:szCs w:val="24"/>
        </w:rPr>
        <w:t>au début puis molle, blanche, immuable mais vineuse sous la cuticule du chapeau. Odeur et saveur agréable. Excellent comestible, très recherché.</w:t>
      </w:r>
    </w:p>
    <w:p w:rsidR="00310439" w:rsidRDefault="00310439" w:rsidP="00310439">
      <w:pPr>
        <w:pStyle w:val="Paragraphedeliste"/>
        <w:spacing w:after="240"/>
        <w:ind w:left="0" w:right="-30" w:firstLine="0"/>
        <w:rPr>
          <w:rStyle w:val="lev"/>
          <w:rFonts w:ascii="Arial" w:hAnsi="Arial" w:cs="Arial"/>
          <w:b w:val="0"/>
          <w:sz w:val="24"/>
          <w:szCs w:val="24"/>
        </w:rPr>
      </w:pPr>
    </w:p>
    <w:p w:rsidR="00310439" w:rsidRDefault="00310439" w:rsidP="00310439">
      <w:pPr>
        <w:pStyle w:val="Paragraphedeliste"/>
        <w:spacing w:after="240"/>
        <w:ind w:left="0" w:right="-30" w:firstLine="0"/>
        <w:rPr>
          <w:rStyle w:val="lev"/>
          <w:rFonts w:ascii="Arial" w:hAnsi="Arial" w:cs="Arial"/>
          <w:b w:val="0"/>
          <w:sz w:val="24"/>
          <w:szCs w:val="24"/>
        </w:rPr>
      </w:pPr>
    </w:p>
    <w:p w:rsidR="00310439" w:rsidRDefault="00310439" w:rsidP="00310439">
      <w:pPr>
        <w:pStyle w:val="Paragraphedeliste"/>
        <w:spacing w:after="240"/>
        <w:ind w:left="0" w:right="-30" w:firstLine="0"/>
        <w:rPr>
          <w:rStyle w:val="lev"/>
          <w:rFonts w:ascii="Arial" w:hAnsi="Arial" w:cs="Arial"/>
          <w:b w:val="0"/>
          <w:sz w:val="24"/>
          <w:szCs w:val="24"/>
        </w:rPr>
      </w:pPr>
    </w:p>
    <w:p w:rsidR="00310439" w:rsidRDefault="00310439" w:rsidP="00310439">
      <w:pPr>
        <w:pStyle w:val="Paragraphedeliste"/>
        <w:spacing w:after="240"/>
        <w:ind w:left="0" w:right="-30" w:firstLine="0"/>
        <w:rPr>
          <w:rStyle w:val="lev"/>
          <w:rFonts w:ascii="Arial" w:hAnsi="Arial" w:cs="Arial"/>
          <w:b w:val="0"/>
          <w:sz w:val="24"/>
          <w:szCs w:val="24"/>
        </w:rPr>
      </w:pPr>
    </w:p>
    <w:p w:rsidR="00310439" w:rsidRDefault="00310439" w:rsidP="00310439">
      <w:pPr>
        <w:pStyle w:val="Paragraphedeliste"/>
        <w:spacing w:after="240"/>
        <w:ind w:left="0" w:right="-30" w:firstLine="0"/>
        <w:rPr>
          <w:rStyle w:val="lev"/>
          <w:rFonts w:ascii="Arial" w:hAnsi="Arial" w:cs="Arial"/>
          <w:b w:val="0"/>
          <w:sz w:val="24"/>
          <w:szCs w:val="24"/>
        </w:rPr>
      </w:pPr>
    </w:p>
    <w:p w:rsidR="00755790" w:rsidRDefault="00755790" w:rsidP="00310439">
      <w:pPr>
        <w:ind w:left="1" w:hanging="1"/>
        <w:rPr>
          <w:rStyle w:val="lev"/>
          <w:rFonts w:ascii="Arial" w:hAnsi="Arial" w:cs="Arial"/>
          <w:b w:val="0"/>
          <w:sz w:val="24"/>
          <w:szCs w:val="24"/>
        </w:rPr>
      </w:pPr>
      <w:r w:rsidRPr="00310439">
        <w:rPr>
          <w:rFonts w:ascii="Arial" w:eastAsia="Arial" w:hAnsi="Arial" w:cs="Arial"/>
          <w:b/>
          <w:color w:val="FFFFFF"/>
          <w:sz w:val="24"/>
          <w:szCs w:val="24"/>
          <w:shd w:val="clear" w:color="auto" w:fill="008000"/>
        </w:rPr>
        <w:t>Espèces voisines</w:t>
      </w:r>
    </w:p>
    <w:p w:rsidR="00604D9C" w:rsidRDefault="00680B7C" w:rsidP="00310439">
      <w:pPr>
        <w:spacing w:after="240"/>
        <w:ind w:left="1" w:hanging="1"/>
        <w:rPr>
          <w:rStyle w:val="lev"/>
          <w:rFonts w:ascii="Arial" w:hAnsi="Arial" w:cs="Arial"/>
          <w:sz w:val="24"/>
          <w:szCs w:val="24"/>
        </w:rPr>
      </w:pPr>
      <w:r w:rsidRPr="00604D9C">
        <w:rPr>
          <w:rStyle w:val="lev"/>
          <w:rFonts w:ascii="Arial" w:hAnsi="Arial" w:cs="Arial"/>
          <w:sz w:val="24"/>
          <w:szCs w:val="24"/>
        </w:rPr>
        <w:t>Bolet bronzé ou tête-de-nègre</w:t>
      </w:r>
      <w:r w:rsidRPr="00755790">
        <w:rPr>
          <w:rStyle w:val="lev"/>
          <w:rFonts w:ascii="Arial" w:hAnsi="Arial" w:cs="Arial"/>
          <w:sz w:val="24"/>
          <w:szCs w:val="24"/>
        </w:rPr>
        <w:t> (</w:t>
      </w:r>
      <w:r w:rsidRPr="00604D9C">
        <w:rPr>
          <w:rStyle w:val="lev"/>
          <w:rFonts w:ascii="Arial" w:hAnsi="Arial" w:cs="Arial"/>
          <w:b w:val="0"/>
          <w:i/>
          <w:iCs/>
          <w:sz w:val="24"/>
          <w:szCs w:val="24"/>
        </w:rPr>
        <w:t>Boletus aereus</w:t>
      </w:r>
      <w:r w:rsidRPr="00604D9C">
        <w:rPr>
          <w:rStyle w:val="lev"/>
          <w:rFonts w:ascii="Arial" w:hAnsi="Arial" w:cs="Arial"/>
          <w:b w:val="0"/>
          <w:sz w:val="24"/>
          <w:szCs w:val="24"/>
        </w:rPr>
        <w:t>)</w:t>
      </w:r>
      <w:r w:rsidRPr="00755790">
        <w:rPr>
          <w:rStyle w:val="lev"/>
          <w:rFonts w:ascii="Arial" w:hAnsi="Arial" w:cs="Arial"/>
          <w:sz w:val="24"/>
          <w:szCs w:val="24"/>
        </w:rPr>
        <w:t xml:space="preserve"> </w:t>
      </w:r>
      <w:r w:rsidRPr="00604D9C">
        <w:rPr>
          <w:rStyle w:val="lev"/>
          <w:rFonts w:ascii="Arial" w:hAnsi="Arial" w:cs="Arial"/>
          <w:b w:val="0"/>
          <w:sz w:val="24"/>
          <w:szCs w:val="24"/>
        </w:rPr>
        <w:t>à</w:t>
      </w:r>
      <w:r w:rsidRPr="00755790">
        <w:rPr>
          <w:rStyle w:val="lev"/>
          <w:rFonts w:ascii="Arial" w:hAnsi="Arial" w:cs="Arial"/>
          <w:sz w:val="24"/>
          <w:szCs w:val="24"/>
        </w:rPr>
        <w:t xml:space="preserve"> </w:t>
      </w:r>
      <w:r w:rsidRPr="00604D9C">
        <w:rPr>
          <w:rStyle w:val="lev"/>
          <w:rFonts w:ascii="Arial" w:hAnsi="Arial" w:cs="Arial"/>
          <w:b w:val="0"/>
          <w:sz w:val="24"/>
          <w:szCs w:val="24"/>
        </w:rPr>
        <w:t>chapeau très foncé, presque noir, parfois à reflets bronzés</w:t>
      </w:r>
      <w:r w:rsidRPr="00755790">
        <w:rPr>
          <w:rStyle w:val="lev"/>
          <w:rFonts w:ascii="Arial" w:hAnsi="Arial" w:cs="Arial"/>
          <w:sz w:val="24"/>
          <w:szCs w:val="24"/>
        </w:rPr>
        <w:t xml:space="preserve"> </w:t>
      </w:r>
    </w:p>
    <w:p w:rsidR="00755790" w:rsidRPr="00604D9C" w:rsidRDefault="00680B7C" w:rsidP="00310439">
      <w:pPr>
        <w:spacing w:after="240"/>
        <w:ind w:left="1" w:hanging="1"/>
        <w:rPr>
          <w:rStyle w:val="lev"/>
          <w:rFonts w:ascii="Arial" w:hAnsi="Arial" w:cs="Arial"/>
          <w:b w:val="0"/>
          <w:sz w:val="24"/>
          <w:szCs w:val="24"/>
        </w:rPr>
      </w:pPr>
      <w:r w:rsidRPr="00604D9C">
        <w:rPr>
          <w:rStyle w:val="lev"/>
          <w:rFonts w:ascii="Arial" w:hAnsi="Arial" w:cs="Arial"/>
          <w:sz w:val="24"/>
          <w:szCs w:val="24"/>
        </w:rPr>
        <w:t>Bolet des pins</w:t>
      </w:r>
      <w:r w:rsidRPr="00755790">
        <w:rPr>
          <w:rStyle w:val="lev"/>
          <w:rFonts w:ascii="Arial" w:hAnsi="Arial" w:cs="Arial"/>
          <w:sz w:val="24"/>
          <w:szCs w:val="24"/>
        </w:rPr>
        <w:t> (</w:t>
      </w:r>
      <w:r w:rsidRPr="00604D9C">
        <w:rPr>
          <w:rStyle w:val="lev"/>
          <w:rFonts w:ascii="Arial" w:hAnsi="Arial" w:cs="Arial"/>
          <w:b w:val="0"/>
          <w:i/>
          <w:iCs/>
          <w:sz w:val="24"/>
          <w:szCs w:val="24"/>
        </w:rPr>
        <w:t>Boletus pinophilus</w:t>
      </w:r>
      <w:r w:rsidRPr="00604D9C">
        <w:rPr>
          <w:rStyle w:val="lev"/>
          <w:rFonts w:ascii="Arial" w:hAnsi="Arial" w:cs="Arial"/>
          <w:b w:val="0"/>
          <w:sz w:val="24"/>
          <w:szCs w:val="24"/>
        </w:rPr>
        <w:t>)</w:t>
      </w:r>
      <w:r w:rsidRPr="00755790">
        <w:rPr>
          <w:rStyle w:val="lev"/>
          <w:rFonts w:ascii="Arial" w:hAnsi="Arial" w:cs="Arial"/>
          <w:sz w:val="24"/>
          <w:szCs w:val="24"/>
        </w:rPr>
        <w:t xml:space="preserve"> </w:t>
      </w:r>
      <w:r w:rsidRPr="00604D9C">
        <w:rPr>
          <w:rStyle w:val="lev"/>
          <w:rFonts w:ascii="Arial" w:hAnsi="Arial" w:cs="Arial"/>
          <w:b w:val="0"/>
          <w:sz w:val="24"/>
          <w:szCs w:val="24"/>
        </w:rPr>
        <w:t>au chapeau et au pied dans les tons brun-rouge ou brun-grenat. Tous deux excellents comestibles</w:t>
      </w:r>
    </w:p>
    <w:p w:rsidR="00755790" w:rsidRDefault="00755790" w:rsidP="00755790">
      <w:pPr>
        <w:ind w:left="1" w:hanging="1"/>
        <w:rPr>
          <w:rFonts w:ascii="Arial" w:eastAsia="Arial" w:hAnsi="Arial" w:cs="Arial"/>
          <w:b/>
          <w:color w:val="FFFFFF"/>
          <w:sz w:val="24"/>
          <w:szCs w:val="24"/>
          <w:shd w:val="clear" w:color="auto" w:fill="008000"/>
        </w:rPr>
      </w:pPr>
      <w:r w:rsidRPr="002B4220">
        <w:rPr>
          <w:rFonts w:ascii="Arial" w:eastAsia="Arial" w:hAnsi="Arial" w:cs="Arial"/>
          <w:b/>
          <w:color w:val="FFFFFF"/>
          <w:sz w:val="24"/>
          <w:szCs w:val="24"/>
          <w:shd w:val="clear" w:color="auto" w:fill="008000"/>
        </w:rPr>
        <w:t>Exhalaison</w:t>
      </w:r>
    </w:p>
    <w:p w:rsidR="00755790" w:rsidRDefault="00755790" w:rsidP="00310439">
      <w:pPr>
        <w:spacing w:after="240"/>
        <w:ind w:left="1" w:hanging="1"/>
        <w:rPr>
          <w:rStyle w:val="lev"/>
          <w:rFonts w:ascii="Arial" w:hAnsi="Arial" w:cs="Arial"/>
          <w:b w:val="0"/>
          <w:sz w:val="24"/>
          <w:szCs w:val="24"/>
        </w:rPr>
      </w:pPr>
      <w:r w:rsidRPr="00755790">
        <w:rPr>
          <w:rStyle w:val="lev"/>
          <w:rFonts w:ascii="Arial" w:hAnsi="Arial" w:cs="Arial"/>
          <w:b w:val="0"/>
          <w:sz w:val="24"/>
          <w:szCs w:val="24"/>
        </w:rPr>
        <w:t>Faiblement fongique et agréable</w:t>
      </w:r>
    </w:p>
    <w:p w:rsidR="00755790" w:rsidRDefault="00755790" w:rsidP="00755790">
      <w:pPr>
        <w:ind w:left="1" w:hanging="1"/>
        <w:rPr>
          <w:rFonts w:ascii="Arial" w:eastAsia="Arial" w:hAnsi="Arial" w:cs="Arial"/>
          <w:b/>
          <w:bCs/>
          <w:color w:val="FFFFFF"/>
          <w:sz w:val="24"/>
          <w:szCs w:val="24"/>
          <w:shd w:val="clear" w:color="auto" w:fill="008000"/>
        </w:rPr>
      </w:pPr>
      <w:r w:rsidRPr="00F04F5A">
        <w:rPr>
          <w:rFonts w:ascii="Arial" w:eastAsia="Arial" w:hAnsi="Arial" w:cs="Arial"/>
          <w:b/>
          <w:bCs/>
          <w:color w:val="FFFFFF"/>
          <w:sz w:val="24"/>
          <w:szCs w:val="24"/>
          <w:shd w:val="clear" w:color="auto" w:fill="008000"/>
        </w:rPr>
        <w:t>Biotope</w:t>
      </w:r>
    </w:p>
    <w:p w:rsidR="00755790" w:rsidRDefault="00D033F1" w:rsidP="00310439">
      <w:pPr>
        <w:spacing w:after="240"/>
        <w:ind w:left="1" w:hanging="1"/>
        <w:rPr>
          <w:rStyle w:val="lev"/>
          <w:rFonts w:ascii="Arial" w:hAnsi="Arial" w:cs="Arial"/>
          <w:b w:val="0"/>
          <w:sz w:val="24"/>
          <w:szCs w:val="24"/>
        </w:rPr>
      </w:pPr>
      <w:r>
        <w:rPr>
          <w:rStyle w:val="lev"/>
          <w:rFonts w:ascii="Arial" w:hAnsi="Arial" w:cs="Arial"/>
          <w:b w:val="0"/>
          <w:sz w:val="24"/>
          <w:szCs w:val="24"/>
        </w:rPr>
        <w:t>B</w:t>
      </w:r>
      <w:r w:rsidR="00680B7C" w:rsidRPr="00755790">
        <w:rPr>
          <w:rStyle w:val="lev"/>
          <w:rFonts w:ascii="Arial" w:hAnsi="Arial" w:cs="Arial"/>
          <w:b w:val="0"/>
          <w:sz w:val="24"/>
          <w:szCs w:val="24"/>
        </w:rPr>
        <w:t>ois de feuillus en plaine, de conifères en altitude, surtout dans les zones aérées, clairières, chemins.</w:t>
      </w:r>
    </w:p>
    <w:p w:rsidR="00755790" w:rsidRPr="002B4220" w:rsidRDefault="00755790" w:rsidP="00755790">
      <w:pPr>
        <w:ind w:left="1" w:hanging="1"/>
        <w:rPr>
          <w:rFonts w:ascii="Arial" w:eastAsia="Arial" w:hAnsi="Arial" w:cs="Arial"/>
          <w:b/>
          <w:color w:val="FFFFFF"/>
          <w:sz w:val="24"/>
          <w:szCs w:val="24"/>
          <w:shd w:val="clear" w:color="auto" w:fill="008000"/>
        </w:rPr>
      </w:pPr>
      <w:r w:rsidRPr="002B4220">
        <w:rPr>
          <w:rFonts w:ascii="Arial" w:eastAsia="Arial" w:hAnsi="Arial" w:cs="Arial"/>
          <w:b/>
          <w:color w:val="FFFFFF"/>
          <w:sz w:val="24"/>
          <w:szCs w:val="24"/>
          <w:shd w:val="clear" w:color="auto" w:fill="008000"/>
        </w:rPr>
        <w:t xml:space="preserve">Période de cueillette </w:t>
      </w:r>
    </w:p>
    <w:p w:rsidR="00755790" w:rsidRDefault="00755790" w:rsidP="00755790">
      <w:pPr>
        <w:spacing w:after="240"/>
        <w:ind w:left="2" w:hanging="1"/>
        <w:rPr>
          <w:rStyle w:val="lev"/>
          <w:rFonts w:ascii="Arial" w:hAnsi="Arial" w:cs="Arial"/>
          <w:b w:val="0"/>
          <w:sz w:val="24"/>
          <w:szCs w:val="24"/>
        </w:rPr>
      </w:pPr>
      <w:r w:rsidRPr="002B4220">
        <w:rPr>
          <w:rStyle w:val="lev"/>
          <w:rFonts w:ascii="Arial" w:hAnsi="Arial" w:cs="Arial"/>
          <w:b w:val="0"/>
          <w:sz w:val="24"/>
          <w:szCs w:val="24"/>
        </w:rPr>
        <w:t>Dès la fin de l'été mais surtout pendant l'automne</w:t>
      </w:r>
      <w:r>
        <w:rPr>
          <w:rStyle w:val="lev"/>
          <w:rFonts w:ascii="Arial" w:hAnsi="Arial" w:cs="Arial"/>
          <w:b w:val="0"/>
          <w:sz w:val="24"/>
          <w:szCs w:val="24"/>
        </w:rPr>
        <w:t>.</w:t>
      </w:r>
    </w:p>
    <w:p w:rsidR="00755790" w:rsidRDefault="00755790" w:rsidP="00755790">
      <w:pPr>
        <w:ind w:left="1" w:hanging="1"/>
        <w:rPr>
          <w:rFonts w:ascii="Arial" w:eastAsia="Arial" w:hAnsi="Arial" w:cs="Arial"/>
          <w:b/>
          <w:color w:val="FFFFFF"/>
          <w:sz w:val="24"/>
          <w:szCs w:val="24"/>
          <w:shd w:val="clear" w:color="auto" w:fill="008000"/>
        </w:rPr>
      </w:pPr>
      <w:r w:rsidRPr="004C6F1D">
        <w:rPr>
          <w:rFonts w:ascii="Arial" w:eastAsia="Arial" w:hAnsi="Arial" w:cs="Arial"/>
          <w:b/>
          <w:color w:val="FFFFFF"/>
          <w:sz w:val="24"/>
          <w:szCs w:val="24"/>
          <w:shd w:val="clear" w:color="auto" w:fill="008000"/>
        </w:rPr>
        <w:t>Nettoyage</w:t>
      </w:r>
    </w:p>
    <w:p w:rsidR="00D013D8" w:rsidRDefault="00755790" w:rsidP="00D013D8">
      <w:pPr>
        <w:pStyle w:val="Paragraphedeliste"/>
        <w:spacing w:after="240"/>
        <w:ind w:left="0" w:right="-30" w:firstLine="0"/>
        <w:rPr>
          <w:rStyle w:val="lev"/>
          <w:rFonts w:ascii="Arial" w:hAnsi="Arial" w:cs="Arial"/>
          <w:b w:val="0"/>
          <w:sz w:val="24"/>
          <w:szCs w:val="24"/>
        </w:rPr>
      </w:pPr>
      <w:r w:rsidRPr="00755790">
        <w:rPr>
          <w:rStyle w:val="lev"/>
          <w:rFonts w:ascii="Arial" w:hAnsi="Arial" w:cs="Arial"/>
          <w:b w:val="0"/>
          <w:sz w:val="24"/>
          <w:szCs w:val="24"/>
        </w:rPr>
        <w:t>C</w:t>
      </w:r>
      <w:r w:rsidR="00680B7C" w:rsidRPr="00755790">
        <w:rPr>
          <w:rStyle w:val="lev"/>
          <w:rFonts w:ascii="Arial" w:hAnsi="Arial" w:cs="Arial"/>
          <w:b w:val="0"/>
          <w:sz w:val="24"/>
          <w:szCs w:val="24"/>
        </w:rPr>
        <w:t>ouper la base du pied et peler ces derniers. Nettoyer le chapeau avec un linge humide. Oter les tubes s'ils sont avancés (verdâtres) et la peau du chapeau si elle est visqueuse.</w:t>
      </w:r>
    </w:p>
    <w:p w:rsidR="00D013D8" w:rsidRDefault="00D013D8" w:rsidP="00D013D8">
      <w:pPr>
        <w:pStyle w:val="Paragraphedeliste"/>
        <w:spacing w:after="240"/>
        <w:ind w:left="0" w:right="-30" w:firstLine="0"/>
        <w:rPr>
          <w:rStyle w:val="lev"/>
          <w:rFonts w:ascii="Arial" w:hAnsi="Arial" w:cs="Arial"/>
          <w:b w:val="0"/>
          <w:sz w:val="24"/>
          <w:szCs w:val="24"/>
        </w:rPr>
      </w:pPr>
    </w:p>
    <w:p w:rsidR="00D013D8" w:rsidRDefault="00D013D8" w:rsidP="00D013D8">
      <w:pPr>
        <w:pStyle w:val="Paragraphedeliste"/>
        <w:spacing w:after="240"/>
        <w:ind w:left="0" w:right="-30" w:firstLine="0"/>
        <w:rPr>
          <w:rStyle w:val="lev"/>
          <w:rFonts w:ascii="Arial" w:hAnsi="Arial" w:cs="Arial"/>
          <w:b w:val="0"/>
          <w:sz w:val="24"/>
          <w:szCs w:val="24"/>
        </w:rPr>
      </w:pPr>
      <w:r w:rsidRPr="00D013D8">
        <w:rPr>
          <w:rStyle w:val="lev"/>
          <w:rFonts w:ascii="Arial" w:hAnsi="Arial" w:cs="Arial"/>
          <w:b w:val="0"/>
          <w:noProof/>
          <w:sz w:val="24"/>
          <w:lang w:eastAsia="fr-FR"/>
        </w:rPr>
        <w:drawing>
          <wp:inline distT="0" distB="0" distL="0" distR="0">
            <wp:extent cx="622300" cy="482600"/>
            <wp:effectExtent l="19050" t="0" r="6350" b="0"/>
            <wp:docPr id="3" name="Image 3" descr="C:\Users\Hoebers\OneDrive\Captures d'écran\Dang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ebers\OneDrive\Captures d'écran\Danger.png"/>
                    <pic:cNvPicPr>
                      <a:picLocks noChangeAspect="1" noChangeArrowheads="1"/>
                    </pic:cNvPicPr>
                  </pic:nvPicPr>
                  <pic:blipFill>
                    <a:blip r:embed="rId11" cstate="print"/>
                    <a:srcRect/>
                    <a:stretch>
                      <a:fillRect/>
                    </a:stretch>
                  </pic:blipFill>
                  <pic:spPr bwMode="auto">
                    <a:xfrm>
                      <a:off x="0" y="0"/>
                      <a:ext cx="622300" cy="482600"/>
                    </a:xfrm>
                    <a:prstGeom prst="rect">
                      <a:avLst/>
                    </a:prstGeom>
                    <a:noFill/>
                    <a:ln w="9525">
                      <a:noFill/>
                      <a:miter lim="800000"/>
                      <a:headEnd/>
                      <a:tailEnd/>
                    </a:ln>
                  </pic:spPr>
                </pic:pic>
              </a:graphicData>
            </a:graphic>
          </wp:inline>
        </w:drawing>
      </w:r>
    </w:p>
    <w:p w:rsidR="00D013D8" w:rsidRDefault="00310439" w:rsidP="00D013D8">
      <w:pPr>
        <w:pStyle w:val="Paragraphedeliste"/>
        <w:spacing w:after="240"/>
        <w:ind w:left="0" w:right="-30" w:firstLine="0"/>
        <w:rPr>
          <w:rStyle w:val="lev"/>
          <w:rFonts w:ascii="Arial" w:hAnsi="Arial" w:cs="Arial"/>
          <w:bCs w:val="0"/>
          <w:sz w:val="24"/>
          <w:szCs w:val="24"/>
        </w:rPr>
      </w:pPr>
      <w:r w:rsidRPr="00D013D8">
        <w:rPr>
          <w:rStyle w:val="lev"/>
          <w:rFonts w:ascii="Arial" w:hAnsi="Arial" w:cs="Arial"/>
          <w:bCs w:val="0"/>
          <w:sz w:val="24"/>
          <w:szCs w:val="24"/>
        </w:rPr>
        <w:t>Confusions</w:t>
      </w:r>
      <w:r w:rsidRPr="00D013D8">
        <w:rPr>
          <w:rStyle w:val="lev"/>
          <w:rFonts w:ascii="Arial" w:hAnsi="Arial" w:cs="Arial"/>
          <w:sz w:val="24"/>
          <w:szCs w:val="24"/>
        </w:rPr>
        <w:t> possible</w:t>
      </w:r>
      <w:r w:rsidRPr="00D013D8">
        <w:rPr>
          <w:rStyle w:val="lev"/>
          <w:sz w:val="24"/>
          <w:szCs w:val="24"/>
        </w:rPr>
        <w:t xml:space="preserve"> </w:t>
      </w:r>
      <w:r w:rsidRPr="00D013D8">
        <w:rPr>
          <w:rStyle w:val="lev"/>
          <w:rFonts w:ascii="Arial" w:hAnsi="Arial" w:cs="Arial"/>
          <w:bCs w:val="0"/>
          <w:sz w:val="24"/>
          <w:szCs w:val="24"/>
        </w:rPr>
        <w:t xml:space="preserve">avec le cèpe d'été, très bon comestible, </w:t>
      </w:r>
      <w:r w:rsidRPr="00D013D8">
        <w:rPr>
          <w:rStyle w:val="lev"/>
          <w:rFonts w:ascii="Arial" w:hAnsi="Arial" w:cs="Arial"/>
          <w:bCs w:val="0"/>
          <w:color w:val="FF0000"/>
          <w:sz w:val="24"/>
          <w:szCs w:val="24"/>
        </w:rPr>
        <w:t>mais aussi avec le </w:t>
      </w:r>
      <w:hyperlink r:id="rId12" w:history="1">
        <w:r w:rsidRPr="00D013D8">
          <w:rPr>
            <w:rStyle w:val="lev"/>
            <w:rFonts w:ascii="Arial" w:hAnsi="Arial" w:cs="Arial"/>
            <w:bCs w:val="0"/>
            <w:color w:val="FF0000"/>
            <w:sz w:val="24"/>
            <w:szCs w:val="24"/>
          </w:rPr>
          <w:t>bolet amer</w:t>
        </w:r>
      </w:hyperlink>
      <w:r w:rsidR="00D013D8">
        <w:rPr>
          <w:rStyle w:val="lev"/>
          <w:rFonts w:ascii="Arial" w:hAnsi="Arial" w:cs="Arial"/>
          <w:bCs w:val="0"/>
          <w:color w:val="FF0000"/>
          <w:sz w:val="24"/>
          <w:szCs w:val="24"/>
        </w:rPr>
        <w:t>(non comestible)</w:t>
      </w:r>
    </w:p>
    <w:p w:rsidR="00D013D8" w:rsidRDefault="00680B7C" w:rsidP="00D013D8">
      <w:pPr>
        <w:pStyle w:val="Paragraphedeliste"/>
        <w:spacing w:after="240"/>
        <w:ind w:left="0" w:right="-30" w:firstLine="0"/>
        <w:rPr>
          <w:rFonts w:ascii="Arial" w:eastAsia="Arial" w:hAnsi="Arial" w:cs="Arial"/>
          <w:bCs/>
          <w:color w:val="FFFFFF"/>
          <w:sz w:val="24"/>
          <w:szCs w:val="24"/>
          <w:shd w:val="clear" w:color="auto" w:fill="008000"/>
        </w:rPr>
      </w:pPr>
      <w:r w:rsidRPr="00D013D8">
        <w:rPr>
          <w:rFonts w:eastAsia="Arial"/>
          <w:bCs/>
          <w:color w:val="FFFFFF"/>
          <w:shd w:val="clear" w:color="auto" w:fill="008000"/>
        </w:rPr>
        <w:br/>
      </w:r>
    </w:p>
    <w:p w:rsidR="00D013D8" w:rsidRDefault="00D013D8" w:rsidP="00D013D8">
      <w:pPr>
        <w:pStyle w:val="Paragraphedeliste"/>
        <w:spacing w:after="240"/>
        <w:ind w:left="0" w:right="-30" w:firstLine="0"/>
        <w:rPr>
          <w:rFonts w:ascii="Arial" w:eastAsia="Arial" w:hAnsi="Arial" w:cs="Arial"/>
          <w:bCs/>
          <w:color w:val="FFFFFF"/>
          <w:sz w:val="24"/>
          <w:szCs w:val="24"/>
          <w:shd w:val="clear" w:color="auto" w:fill="008000"/>
        </w:rPr>
      </w:pPr>
    </w:p>
    <w:p w:rsidR="00D013D8" w:rsidRDefault="00D013D8" w:rsidP="00D013D8">
      <w:pPr>
        <w:pStyle w:val="Paragraphedeliste"/>
        <w:spacing w:after="240"/>
        <w:ind w:left="0" w:right="-30" w:firstLine="0"/>
        <w:rPr>
          <w:rFonts w:ascii="Arial" w:eastAsia="Arial" w:hAnsi="Arial" w:cs="Arial"/>
          <w:bCs/>
          <w:color w:val="FFFFFF"/>
          <w:sz w:val="24"/>
          <w:szCs w:val="24"/>
          <w:shd w:val="clear" w:color="auto" w:fill="008000"/>
        </w:rPr>
      </w:pPr>
    </w:p>
    <w:p w:rsidR="00D013D8" w:rsidRDefault="00D013D8" w:rsidP="00D013D8">
      <w:pPr>
        <w:pStyle w:val="Paragraphedeliste"/>
        <w:spacing w:after="240"/>
        <w:ind w:left="0" w:right="-30" w:firstLine="0"/>
        <w:rPr>
          <w:rFonts w:ascii="Arial" w:eastAsia="Arial" w:hAnsi="Arial" w:cs="Arial"/>
          <w:bCs/>
          <w:color w:val="FFFFFF"/>
          <w:sz w:val="24"/>
          <w:szCs w:val="24"/>
          <w:shd w:val="clear" w:color="auto" w:fill="008000"/>
        </w:rPr>
      </w:pPr>
    </w:p>
    <w:p w:rsidR="00D013D8" w:rsidRDefault="00D013D8" w:rsidP="00D013D8">
      <w:pPr>
        <w:pStyle w:val="Paragraphedeliste"/>
        <w:spacing w:after="240"/>
        <w:ind w:left="0" w:right="-30" w:firstLine="0"/>
        <w:rPr>
          <w:rFonts w:ascii="Arial" w:eastAsia="Arial" w:hAnsi="Arial" w:cs="Arial"/>
          <w:bCs/>
          <w:color w:val="FFFFFF"/>
          <w:sz w:val="24"/>
          <w:szCs w:val="24"/>
          <w:shd w:val="clear" w:color="auto" w:fill="008000"/>
        </w:rPr>
      </w:pPr>
    </w:p>
    <w:p w:rsidR="00D013D8" w:rsidRPr="0025051D" w:rsidRDefault="00604D9C" w:rsidP="00D013D8">
      <w:pPr>
        <w:spacing w:line="240" w:lineRule="auto"/>
        <w:ind w:right="-30" w:hanging="1418"/>
        <w:rPr>
          <w:rFonts w:ascii="Arial" w:eastAsia="Arial" w:hAnsi="Arial" w:cs="Arial"/>
          <w:bCs/>
          <w:color w:val="333333"/>
          <w:sz w:val="24"/>
          <w:szCs w:val="24"/>
        </w:rPr>
      </w:pPr>
      <w:r w:rsidRPr="00604D9C">
        <w:rPr>
          <w:rStyle w:val="lev"/>
          <w:bCs w:val="0"/>
        </w:rPr>
        <w:drawing>
          <wp:inline distT="0" distB="0" distL="0" distR="0">
            <wp:extent cx="742950" cy="914400"/>
            <wp:effectExtent l="19050" t="0" r="0" b="0"/>
            <wp:docPr id="12" name="Image 2" descr="C:\Users\Hoebers\OneDrive\Captures d'écran\gas_champignon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ebers\OneDrive\Captures d'écran\gas_champignon01.gif"/>
                    <pic:cNvPicPr>
                      <a:picLocks noChangeAspect="1" noChangeArrowheads="1" noCrop="1"/>
                    </pic:cNvPicPr>
                  </pic:nvPicPr>
                  <pic:blipFill>
                    <a:blip r:embed="rId13" cstate="print"/>
                    <a:srcRect/>
                    <a:stretch>
                      <a:fillRect/>
                    </a:stretch>
                  </pic:blipFill>
                  <pic:spPr bwMode="auto">
                    <a:xfrm>
                      <a:off x="0" y="0"/>
                      <a:ext cx="742950" cy="914400"/>
                    </a:xfrm>
                    <a:prstGeom prst="rect">
                      <a:avLst/>
                    </a:prstGeom>
                    <a:noFill/>
                    <a:ln w="9525">
                      <a:noFill/>
                      <a:miter lim="800000"/>
                      <a:headEnd/>
                      <a:tailEnd/>
                    </a:ln>
                  </pic:spPr>
                </pic:pic>
              </a:graphicData>
            </a:graphic>
          </wp:inline>
        </w:drawing>
      </w:r>
      <w:r w:rsidR="00D013D8">
        <w:rPr>
          <w:rStyle w:val="lev"/>
          <w:bCs w:val="0"/>
        </w:rPr>
        <w:t xml:space="preserve">      </w:t>
      </w:r>
      <w:r w:rsidR="00D013D8" w:rsidRPr="0025051D">
        <w:rPr>
          <w:rFonts w:ascii="Arial" w:hAnsi="Arial" w:cs="Arial"/>
          <w:b/>
          <w:color w:val="333333"/>
          <w:sz w:val="24"/>
          <w:szCs w:val="24"/>
        </w:rPr>
        <w:t xml:space="preserve">Bonne </w:t>
      </w:r>
      <w:r w:rsidR="00D013D8">
        <w:rPr>
          <w:rFonts w:ascii="Arial" w:hAnsi="Arial" w:cs="Arial"/>
          <w:b/>
          <w:color w:val="333333"/>
          <w:sz w:val="24"/>
          <w:szCs w:val="24"/>
        </w:rPr>
        <w:t>découverte et soyez prudent</w:t>
      </w:r>
      <w:r>
        <w:rPr>
          <w:rFonts w:ascii="Arial" w:hAnsi="Arial" w:cs="Arial"/>
          <w:b/>
          <w:color w:val="333333"/>
          <w:sz w:val="24"/>
          <w:szCs w:val="24"/>
        </w:rPr>
        <w:t xml:space="preserve"> </w:t>
      </w:r>
      <w:r w:rsidRPr="00604D9C">
        <w:rPr>
          <w:rFonts w:ascii="Arial" w:hAnsi="Arial" w:cs="Arial"/>
          <w:b/>
          <w:color w:val="333333"/>
          <w:sz w:val="24"/>
          <w:szCs w:val="24"/>
        </w:rPr>
        <w:drawing>
          <wp:inline distT="0" distB="0" distL="0" distR="0">
            <wp:extent cx="679450" cy="464372"/>
            <wp:effectExtent l="19050" t="0" r="6350" b="0"/>
            <wp:docPr id="5"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14" cstate="print"/>
                    <a:srcRect/>
                    <a:stretch>
                      <a:fillRect/>
                    </a:stretch>
                  </pic:blipFill>
                  <pic:spPr bwMode="auto">
                    <a:xfrm>
                      <a:off x="0" y="0"/>
                      <a:ext cx="679450" cy="464372"/>
                    </a:xfrm>
                    <a:prstGeom prst="rect">
                      <a:avLst/>
                    </a:prstGeom>
                    <a:noFill/>
                    <a:ln w="9525">
                      <a:noFill/>
                      <a:miter lim="800000"/>
                      <a:headEnd/>
                      <a:tailEnd/>
                    </a:ln>
                  </pic:spPr>
                </pic:pic>
              </a:graphicData>
            </a:graphic>
          </wp:inline>
        </w:drawing>
      </w:r>
    </w:p>
    <w:p w:rsidR="00D013D8" w:rsidRPr="00260C73" w:rsidRDefault="00D013D8" w:rsidP="00D013D8">
      <w:pPr>
        <w:spacing w:line="278" w:lineRule="auto"/>
        <w:ind w:left="1" w:hanging="1"/>
        <w:jc w:val="both"/>
        <w:rPr>
          <w:rFonts w:ascii="Arial" w:eastAsia="Times New Roman" w:hAnsi="Arial" w:cs="Arial"/>
          <w:sz w:val="24"/>
          <w:szCs w:val="24"/>
          <w:lang w:eastAsia="fr-FR"/>
        </w:rPr>
      </w:pPr>
      <w:r w:rsidRPr="0025051D">
        <w:rPr>
          <w:rFonts w:ascii="Arial" w:eastAsia="Times New Roman" w:hAnsi="Arial" w:cs="Arial"/>
          <w:b/>
          <w:sz w:val="24"/>
          <w:szCs w:val="24"/>
          <w:lang w:eastAsia="fr-FR"/>
        </w:rPr>
        <w:t xml:space="preserve">Fiche : </w:t>
      </w:r>
      <w:r w:rsidRPr="0025051D">
        <w:rPr>
          <w:rFonts w:ascii="Arial" w:eastAsia="Times New Roman" w:hAnsi="Arial" w:cs="Arial"/>
          <w:sz w:val="24"/>
          <w:szCs w:val="24"/>
          <w:lang w:eastAsia="fr-FR"/>
        </w:rPr>
        <w:t xml:space="preserve"> </w:t>
      </w:r>
      <w:r w:rsidRPr="0025051D">
        <w:rPr>
          <w:rFonts w:ascii="Arial" w:eastAsia="Times New Roman" w:hAnsi="Arial" w:cs="Arial"/>
          <w:noProof/>
          <w:sz w:val="24"/>
          <w:szCs w:val="24"/>
          <w:lang w:eastAsia="fr-FR"/>
        </w:rPr>
        <w:drawing>
          <wp:inline distT="0" distB="0" distL="0" distR="0">
            <wp:extent cx="171450" cy="171450"/>
            <wp:effectExtent l="19050" t="0" r="0" b="0"/>
            <wp:docPr id="11"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5" cstate="print"/>
                    <a:stretch>
                      <a:fillRect/>
                    </a:stretch>
                  </pic:blipFill>
                  <pic:spPr>
                    <a:xfrm>
                      <a:off x="0" y="0"/>
                      <a:ext cx="171428" cy="171428"/>
                    </a:xfrm>
                    <a:prstGeom prst="rect">
                      <a:avLst/>
                    </a:prstGeom>
                  </pic:spPr>
                </pic:pic>
              </a:graphicData>
            </a:graphic>
          </wp:inline>
        </w:drawing>
      </w:r>
      <w:r w:rsidRPr="0025051D">
        <w:rPr>
          <w:rFonts w:ascii="Arial" w:eastAsia="Times New Roman" w:hAnsi="Arial" w:cs="Arial"/>
          <w:sz w:val="24"/>
          <w:szCs w:val="24"/>
          <w:lang w:eastAsia="fr-FR"/>
        </w:rPr>
        <w:t xml:space="preserve"> </w:t>
      </w:r>
      <w:r w:rsidRPr="00260C73">
        <w:rPr>
          <w:rFonts w:ascii="Arial" w:eastAsia="Times New Roman" w:hAnsi="Arial" w:cs="Arial"/>
          <w:sz w:val="24"/>
          <w:szCs w:val="24"/>
          <w:lang w:eastAsia="fr-FR"/>
        </w:rPr>
        <w:t>2020 JDN  jardins du nord</w:t>
      </w:r>
      <w:r>
        <w:rPr>
          <w:rFonts w:ascii="Arial" w:eastAsia="Times New Roman" w:hAnsi="Arial" w:cs="Arial"/>
          <w:b/>
          <w:sz w:val="24"/>
          <w:szCs w:val="24"/>
          <w:lang w:eastAsia="fr-FR"/>
        </w:rPr>
        <w:t xml:space="preserve"> </w:t>
      </w:r>
      <w:r w:rsidRPr="00260C73">
        <w:rPr>
          <w:rFonts w:ascii="Arial" w:eastAsia="Times New Roman" w:hAnsi="Arial" w:cs="Arial"/>
          <w:sz w:val="24"/>
          <w:szCs w:val="24"/>
          <w:lang w:eastAsia="fr-FR"/>
        </w:rPr>
        <w:t>(Ancienne fiche d’Eveliotis)</w:t>
      </w:r>
    </w:p>
    <w:p w:rsidR="00D013D8" w:rsidRPr="00D033F1" w:rsidRDefault="00D013D8" w:rsidP="00D013D8">
      <w:pPr>
        <w:spacing w:line="240" w:lineRule="auto"/>
        <w:ind w:left="0" w:right="-30" w:firstLine="0"/>
        <w:rPr>
          <w:rFonts w:ascii="Arial" w:hAnsi="Arial" w:cs="Arial"/>
          <w:sz w:val="24"/>
          <w:szCs w:val="24"/>
        </w:rPr>
      </w:pPr>
      <w:r w:rsidRPr="0025051D">
        <w:rPr>
          <w:rFonts w:ascii="Arial" w:hAnsi="Arial" w:cs="Arial"/>
          <w:b/>
          <w:color w:val="373737"/>
          <w:sz w:val="24"/>
          <w:szCs w:val="24"/>
        </w:rPr>
        <w:t>Pour en parler sur le forum</w:t>
      </w:r>
      <w:r w:rsidR="00604D9C">
        <w:rPr>
          <w:rFonts w:ascii="Arial" w:hAnsi="Arial" w:cs="Arial"/>
          <w:b/>
          <w:color w:val="373737"/>
          <w:sz w:val="24"/>
          <w:szCs w:val="24"/>
        </w:rPr>
        <w:t> </w:t>
      </w:r>
      <w:r w:rsidR="00604D9C" w:rsidRPr="00604D9C">
        <w:rPr>
          <w:rFonts w:ascii="Arial" w:hAnsi="Arial" w:cs="Arial"/>
          <w:b/>
          <w:color w:val="373737"/>
          <w:sz w:val="24"/>
          <w:szCs w:val="24"/>
        </w:rPr>
        <w:t xml:space="preserve">: </w:t>
      </w:r>
      <w:r w:rsidR="00604D9C" w:rsidRPr="00604D9C">
        <w:rPr>
          <w:rFonts w:ascii="Arial" w:hAnsi="Arial" w:cs="Arial"/>
          <w:sz w:val="24"/>
          <w:szCs w:val="24"/>
        </w:rPr>
        <w:t xml:space="preserve"> </w:t>
      </w:r>
      <w:hyperlink r:id="rId16" w:anchor="p53565" w:history="1">
        <w:r w:rsidR="00604D9C" w:rsidRPr="00604D9C">
          <w:rPr>
            <w:rStyle w:val="Lienhypertexte"/>
            <w:rFonts w:ascii="Arial" w:hAnsi="Arial" w:cs="Arial"/>
            <w:sz w:val="24"/>
            <w:szCs w:val="24"/>
          </w:rPr>
          <w:t>https://www.jardins-du-nord.fr/viewtopic.php?f=106&amp;t=3915&amp;p=53565=c%C3%A8pe+de+bordeaux#p53565</w:t>
        </w:r>
      </w:hyperlink>
    </w:p>
    <w:p w:rsidR="00D013D8" w:rsidRPr="0003176B" w:rsidRDefault="00D013D8" w:rsidP="00D013D8">
      <w:pPr>
        <w:spacing w:after="240" w:line="240" w:lineRule="auto"/>
        <w:ind w:hanging="1418"/>
        <w:rPr>
          <w:rFonts w:ascii="Arial" w:eastAsia="Times New Roman" w:hAnsi="Arial" w:cs="Arial"/>
          <w:b/>
          <w:sz w:val="24"/>
          <w:szCs w:val="24"/>
          <w:lang w:eastAsia="fr-FR"/>
        </w:rPr>
      </w:pPr>
      <w:r w:rsidRPr="0003176B">
        <w:rPr>
          <w:rFonts w:ascii="Arial" w:hAnsi="Arial" w:cs="Arial"/>
          <w:b/>
          <w:sz w:val="24"/>
          <w:szCs w:val="24"/>
        </w:rPr>
        <w:t>Photo :</w:t>
      </w:r>
      <w:r w:rsidRPr="0003176B">
        <w:rPr>
          <w:rFonts w:ascii="Arial" w:hAnsi="Arial" w:cs="Arial"/>
          <w:sz w:val="24"/>
          <w:szCs w:val="24"/>
        </w:rPr>
        <w:t xml:space="preserve"> </w:t>
      </w:r>
      <w:r>
        <w:rPr>
          <w:rFonts w:ascii="Arial" w:hAnsi="Arial" w:cs="Arial"/>
          <w:sz w:val="24"/>
          <w:szCs w:val="24"/>
        </w:rPr>
        <w:t>du net</w:t>
      </w:r>
    </w:p>
    <w:p w:rsidR="00D013D8" w:rsidRPr="00D013D8" w:rsidRDefault="00D013D8" w:rsidP="00D013D8">
      <w:pPr>
        <w:pStyle w:val="Paragraphedeliste"/>
        <w:spacing w:after="240"/>
        <w:ind w:left="0" w:right="-30" w:firstLine="0"/>
        <w:rPr>
          <w:rStyle w:val="lev"/>
          <w:bCs w:val="0"/>
        </w:rPr>
      </w:pPr>
      <w:r>
        <w:rPr>
          <w:rStyle w:val="lev"/>
          <w:bCs w:val="0"/>
        </w:rPr>
        <w:t xml:space="preserve">                                                 </w:t>
      </w:r>
    </w:p>
    <w:p w:rsidR="00D013D8" w:rsidRDefault="00D013D8" w:rsidP="00D013D8">
      <w:pPr>
        <w:pStyle w:val="Paragraphedeliste"/>
        <w:spacing w:after="240"/>
        <w:ind w:left="0" w:right="-30" w:firstLine="0"/>
        <w:jc w:val="center"/>
        <w:rPr>
          <w:rFonts w:ascii="Arial" w:eastAsia="Arial" w:hAnsi="Arial" w:cs="Arial"/>
          <w:bCs/>
          <w:color w:val="FFFFFF"/>
          <w:sz w:val="24"/>
          <w:szCs w:val="24"/>
          <w:shd w:val="clear" w:color="auto" w:fill="008000"/>
        </w:rPr>
      </w:pPr>
    </w:p>
    <w:p w:rsidR="00D013D8" w:rsidRDefault="00D013D8" w:rsidP="00D013D8">
      <w:pPr>
        <w:pStyle w:val="Paragraphedeliste"/>
        <w:spacing w:after="240"/>
        <w:ind w:left="0" w:right="-30" w:firstLine="0"/>
        <w:rPr>
          <w:rFonts w:ascii="Arial" w:eastAsia="Arial" w:hAnsi="Arial" w:cs="Arial"/>
          <w:bCs/>
          <w:color w:val="FFFFFF"/>
          <w:sz w:val="24"/>
          <w:szCs w:val="24"/>
          <w:shd w:val="clear" w:color="auto" w:fill="008000"/>
        </w:rPr>
      </w:pPr>
    </w:p>
    <w:p w:rsidR="00D013D8" w:rsidRDefault="00D013D8" w:rsidP="00D013D8">
      <w:pPr>
        <w:pStyle w:val="Paragraphedeliste"/>
        <w:spacing w:after="240"/>
        <w:ind w:left="0" w:right="-30" w:firstLine="0"/>
        <w:rPr>
          <w:rFonts w:ascii="Arial" w:eastAsia="Arial" w:hAnsi="Arial" w:cs="Arial"/>
          <w:bCs/>
          <w:color w:val="FFFFFF"/>
          <w:sz w:val="24"/>
          <w:szCs w:val="24"/>
          <w:shd w:val="clear" w:color="auto" w:fill="008000"/>
        </w:rPr>
      </w:pPr>
    </w:p>
    <w:p w:rsidR="00D013D8" w:rsidRDefault="00D013D8" w:rsidP="00D013D8">
      <w:pPr>
        <w:pStyle w:val="Paragraphedeliste"/>
        <w:spacing w:after="240"/>
        <w:ind w:left="0" w:right="-30" w:firstLine="0"/>
        <w:rPr>
          <w:rFonts w:ascii="Arial" w:eastAsia="Arial" w:hAnsi="Arial" w:cs="Arial"/>
          <w:bCs/>
          <w:color w:val="FFFFFF"/>
          <w:sz w:val="24"/>
          <w:szCs w:val="24"/>
          <w:shd w:val="clear" w:color="auto" w:fill="008000"/>
        </w:rPr>
      </w:pPr>
    </w:p>
    <w:p w:rsidR="00D013D8" w:rsidRDefault="00D013D8" w:rsidP="00D013D8">
      <w:pPr>
        <w:pStyle w:val="Paragraphedeliste"/>
        <w:spacing w:after="240"/>
        <w:ind w:left="0" w:right="-30" w:firstLine="0"/>
        <w:rPr>
          <w:rFonts w:ascii="Arial" w:eastAsia="Arial" w:hAnsi="Arial" w:cs="Arial"/>
          <w:bCs/>
          <w:color w:val="FFFFFF"/>
          <w:sz w:val="24"/>
          <w:szCs w:val="24"/>
          <w:shd w:val="clear" w:color="auto" w:fill="008000"/>
        </w:rPr>
      </w:pPr>
    </w:p>
    <w:p w:rsidR="00680B7C" w:rsidRPr="00BA692E" w:rsidRDefault="00680B7C" w:rsidP="00D013D8">
      <w:pPr>
        <w:pStyle w:val="Paragraphedeliste"/>
        <w:spacing w:after="240"/>
        <w:ind w:left="0" w:right="-30" w:firstLine="0"/>
        <w:rPr>
          <w:rStyle w:val="lev"/>
        </w:rPr>
      </w:pPr>
      <w:r w:rsidRPr="00D013D8">
        <w:rPr>
          <w:rFonts w:ascii="Arial" w:eastAsia="Arial" w:hAnsi="Arial" w:cs="Arial"/>
          <w:bCs/>
          <w:color w:val="FFFFFF"/>
          <w:sz w:val="24"/>
          <w:szCs w:val="24"/>
          <w:shd w:val="clear" w:color="auto" w:fill="008000"/>
        </w:rPr>
        <w:br/>
      </w:r>
    </w:p>
    <w:p w:rsidR="00680B7C" w:rsidRPr="00BA692E" w:rsidRDefault="00680B7C">
      <w:pPr>
        <w:rPr>
          <w:rStyle w:val="lev"/>
        </w:rPr>
      </w:pPr>
    </w:p>
    <w:sectPr w:rsidR="00680B7C" w:rsidRPr="00BA692E" w:rsidSect="00680B7C">
      <w:footerReference w:type="default" r:id="rId17"/>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50B8" w:rsidRDefault="001050B8" w:rsidP="00D033F1">
      <w:pPr>
        <w:spacing w:after="0" w:line="240" w:lineRule="auto"/>
      </w:pPr>
      <w:r>
        <w:separator/>
      </w:r>
    </w:p>
  </w:endnote>
  <w:endnote w:type="continuationSeparator" w:id="0">
    <w:p w:rsidR="001050B8" w:rsidRDefault="001050B8" w:rsidP="00D033F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306157"/>
      <w:docPartObj>
        <w:docPartGallery w:val="Page Numbers (Bottom of Page)"/>
        <w:docPartUnique/>
      </w:docPartObj>
    </w:sdtPr>
    <w:sdtContent>
      <w:sdt>
        <w:sdtPr>
          <w:id w:val="123787606"/>
          <w:docPartObj>
            <w:docPartGallery w:val="Page Numbers (Top of Page)"/>
            <w:docPartUnique/>
          </w:docPartObj>
        </w:sdtPr>
        <w:sdtContent>
          <w:p w:rsidR="00D033F1" w:rsidRDefault="00D033F1">
            <w:pPr>
              <w:pStyle w:val="Pieddepage"/>
              <w:jc w:val="right"/>
            </w:pPr>
            <w:r>
              <w:t xml:space="preserve">Page </w:t>
            </w:r>
            <w:r w:rsidR="00ED17A9">
              <w:rPr>
                <w:b/>
                <w:sz w:val="24"/>
                <w:szCs w:val="24"/>
              </w:rPr>
              <w:fldChar w:fldCharType="begin"/>
            </w:r>
            <w:r>
              <w:rPr>
                <w:b/>
              </w:rPr>
              <w:instrText>PAGE</w:instrText>
            </w:r>
            <w:r w:rsidR="00ED17A9">
              <w:rPr>
                <w:b/>
                <w:sz w:val="24"/>
                <w:szCs w:val="24"/>
              </w:rPr>
              <w:fldChar w:fldCharType="separate"/>
            </w:r>
            <w:r w:rsidR="001050B8">
              <w:rPr>
                <w:b/>
                <w:noProof/>
              </w:rPr>
              <w:t>1</w:t>
            </w:r>
            <w:r w:rsidR="00ED17A9">
              <w:rPr>
                <w:b/>
                <w:sz w:val="24"/>
                <w:szCs w:val="24"/>
              </w:rPr>
              <w:fldChar w:fldCharType="end"/>
            </w:r>
            <w:r>
              <w:t xml:space="preserve"> sur </w:t>
            </w:r>
            <w:r w:rsidR="00ED17A9">
              <w:rPr>
                <w:b/>
                <w:sz w:val="24"/>
                <w:szCs w:val="24"/>
              </w:rPr>
              <w:fldChar w:fldCharType="begin"/>
            </w:r>
            <w:r>
              <w:rPr>
                <w:b/>
              </w:rPr>
              <w:instrText>NUMPAGES</w:instrText>
            </w:r>
            <w:r w:rsidR="00ED17A9">
              <w:rPr>
                <w:b/>
                <w:sz w:val="24"/>
                <w:szCs w:val="24"/>
              </w:rPr>
              <w:fldChar w:fldCharType="separate"/>
            </w:r>
            <w:r w:rsidR="001050B8">
              <w:rPr>
                <w:b/>
                <w:noProof/>
              </w:rPr>
              <w:t>1</w:t>
            </w:r>
            <w:r w:rsidR="00ED17A9">
              <w:rPr>
                <w:b/>
                <w:sz w:val="24"/>
                <w:szCs w:val="24"/>
              </w:rPr>
              <w:fldChar w:fldCharType="end"/>
            </w:r>
          </w:p>
        </w:sdtContent>
      </w:sdt>
    </w:sdtContent>
  </w:sdt>
  <w:p w:rsidR="00D033F1" w:rsidRDefault="00D033F1">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50B8" w:rsidRDefault="001050B8" w:rsidP="00D033F1">
      <w:pPr>
        <w:spacing w:after="0" w:line="240" w:lineRule="auto"/>
      </w:pPr>
      <w:r>
        <w:separator/>
      </w:r>
    </w:p>
  </w:footnote>
  <w:footnote w:type="continuationSeparator" w:id="0">
    <w:p w:rsidR="001050B8" w:rsidRDefault="001050B8" w:rsidP="00D033F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385DE6"/>
    <w:multiLevelType w:val="hybridMultilevel"/>
    <w:tmpl w:val="13005B9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680B7C"/>
    <w:rsid w:val="001050B8"/>
    <w:rsid w:val="001C1FF9"/>
    <w:rsid w:val="002229AD"/>
    <w:rsid w:val="00310439"/>
    <w:rsid w:val="00473B63"/>
    <w:rsid w:val="00561D8D"/>
    <w:rsid w:val="00604D9C"/>
    <w:rsid w:val="00611069"/>
    <w:rsid w:val="00680B7C"/>
    <w:rsid w:val="006A4BE8"/>
    <w:rsid w:val="006A5C29"/>
    <w:rsid w:val="007479A6"/>
    <w:rsid w:val="00755790"/>
    <w:rsid w:val="007B155D"/>
    <w:rsid w:val="00A163D3"/>
    <w:rsid w:val="00BA692E"/>
    <w:rsid w:val="00C867C3"/>
    <w:rsid w:val="00D013D8"/>
    <w:rsid w:val="00D033F1"/>
    <w:rsid w:val="00E26642"/>
    <w:rsid w:val="00ED17A9"/>
    <w:rsid w:val="00F25A5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680B7C"/>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80B7C"/>
    <w:rPr>
      <w:rFonts w:ascii="Tahoma" w:hAnsi="Tahoma" w:cs="Tahoma"/>
      <w:sz w:val="16"/>
      <w:szCs w:val="16"/>
    </w:rPr>
  </w:style>
  <w:style w:type="character" w:styleId="lev">
    <w:name w:val="Strong"/>
    <w:basedOn w:val="Policepardfaut"/>
    <w:uiPriority w:val="22"/>
    <w:qFormat/>
    <w:rsid w:val="00680B7C"/>
    <w:rPr>
      <w:b/>
      <w:bCs/>
    </w:rPr>
  </w:style>
  <w:style w:type="character" w:styleId="Accentuation">
    <w:name w:val="Emphasis"/>
    <w:basedOn w:val="Policepardfaut"/>
    <w:uiPriority w:val="20"/>
    <w:qFormat/>
    <w:rsid w:val="00680B7C"/>
    <w:rPr>
      <w:i/>
      <w:iCs/>
    </w:rPr>
  </w:style>
  <w:style w:type="character" w:styleId="Lienhypertexte">
    <w:name w:val="Hyperlink"/>
    <w:basedOn w:val="Policepardfaut"/>
    <w:uiPriority w:val="99"/>
    <w:semiHidden/>
    <w:unhideWhenUsed/>
    <w:rsid w:val="00C867C3"/>
    <w:rPr>
      <w:color w:val="0000FF"/>
      <w:u w:val="single"/>
    </w:rPr>
  </w:style>
  <w:style w:type="paragraph" w:styleId="Paragraphedeliste">
    <w:name w:val="List Paragraph"/>
    <w:basedOn w:val="Normal"/>
    <w:uiPriority w:val="34"/>
    <w:qFormat/>
    <w:rsid w:val="00473B63"/>
    <w:pPr>
      <w:ind w:left="720"/>
      <w:contextualSpacing/>
    </w:pPr>
  </w:style>
  <w:style w:type="paragraph" w:styleId="En-tte">
    <w:name w:val="header"/>
    <w:basedOn w:val="Normal"/>
    <w:link w:val="En-tteCar"/>
    <w:uiPriority w:val="99"/>
    <w:semiHidden/>
    <w:unhideWhenUsed/>
    <w:rsid w:val="00D033F1"/>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D033F1"/>
  </w:style>
  <w:style w:type="paragraph" w:styleId="Pieddepage">
    <w:name w:val="footer"/>
    <w:basedOn w:val="Normal"/>
    <w:link w:val="PieddepageCar"/>
    <w:uiPriority w:val="99"/>
    <w:unhideWhenUsed/>
    <w:rsid w:val="00D033F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D033F1"/>
  </w:style>
  <w:style w:type="character" w:styleId="Lienhypertextesuivivisit">
    <w:name w:val="FollowedHyperlink"/>
    <w:basedOn w:val="Policepardfaut"/>
    <w:uiPriority w:val="99"/>
    <w:semiHidden/>
    <w:unhideWhenUsed/>
    <w:rsid w:val="00604D9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gif"/><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mycorance.free.fr/valchamp/champi350.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jardins-du-nord.fr/viewtopic.php?f=106&amp;t=3915&amp;p=53565=c%C3%A8pe+de+bordeau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378</Words>
  <Characters>2082</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2020-09-04T16:25:00Z</dcterms:created>
  <dcterms:modified xsi:type="dcterms:W3CDTF">2020-09-04T16:25:00Z</dcterms:modified>
</cp:coreProperties>
</file>