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FC7401" w:rsidP="00FC7401">
      <w:pPr>
        <w:ind w:left="0" w:right="-30" w:firstLine="0"/>
        <w:jc w:val="center"/>
      </w:pPr>
      <w:r w:rsidRPr="00FC7401">
        <w:rPr>
          <w:noProof/>
          <w:lang w:eastAsia="fr-FR"/>
        </w:rPr>
        <w:drawing>
          <wp:inline distT="0" distB="0" distL="0" distR="0">
            <wp:extent cx="5760720" cy="698269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401" w:rsidRDefault="00FC7401" w:rsidP="007B676F">
      <w:pPr>
        <w:pStyle w:val="Titre1"/>
        <w:spacing w:before="0" w:after="120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 w:rsidRPr="00D93A07">
        <w:rPr>
          <w:rFonts w:ascii="Arial" w:hAnsi="Arial" w:cs="Arial"/>
          <w:color w:val="FFFFFF"/>
          <w:sz w:val="36"/>
          <w:szCs w:val="36"/>
          <w:highlight w:val="darkGreen"/>
        </w:rPr>
        <w:t>L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>e laurier sauce :</w:t>
      </w:r>
      <w:r w:rsidRPr="00D93A07">
        <w:rPr>
          <w:rFonts w:ascii="Arial" w:hAnsi="Arial" w:cs="Arial"/>
          <w:color w:val="FFFFFF"/>
          <w:sz w:val="36"/>
          <w:szCs w:val="36"/>
          <w:highlight w:val="darkGreen"/>
        </w:rPr>
        <w:t xml:space="preserve"> </w:t>
      </w:r>
      <w:r w:rsidRPr="00D7171E">
        <w:rPr>
          <w:rFonts w:ascii="Arial" w:hAnsi="Arial" w:cs="Arial"/>
          <w:color w:val="FFFFFF"/>
          <w:sz w:val="36"/>
          <w:szCs w:val="36"/>
          <w:highlight w:val="darkGreen"/>
        </w:rPr>
        <w:t>u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>ne saveur unique</w:t>
      </w:r>
    </w:p>
    <w:p w:rsidR="00FC7401" w:rsidRPr="00FC7401" w:rsidRDefault="00F2262B" w:rsidP="001107F9">
      <w:pPr>
        <w:ind w:right="-30" w:hanging="1418"/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698750" cy="1799167"/>
            <wp:effectExtent l="19050" t="0" r="6350" b="0"/>
            <wp:docPr id="3" name="Image 1" descr="DSC01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18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1799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401" w:rsidRPr="007B676F" w:rsidRDefault="00FC7401" w:rsidP="001107F9">
      <w:pPr>
        <w:pStyle w:val="Titre2"/>
        <w:shd w:val="clear" w:color="auto" w:fill="FFFFFF"/>
        <w:spacing w:before="0" w:after="240"/>
        <w:jc w:val="center"/>
        <w:textAlignment w:val="baseline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7B676F">
        <w:rPr>
          <w:rFonts w:ascii="Arial" w:eastAsia="Calibri" w:hAnsi="Arial" w:cs="Arial"/>
          <w:b w:val="0"/>
          <w:color w:val="auto"/>
          <w:sz w:val="24"/>
          <w:szCs w:val="24"/>
        </w:rPr>
        <w:t>Dans la cuisine, le laurier sauce est un des composants du célèbre bouquet garni.</w:t>
      </w:r>
    </w:p>
    <w:p w:rsidR="00FC7401" w:rsidRDefault="00FC7401" w:rsidP="00FC7401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</w:rPr>
      </w:pPr>
      <w:r w:rsidRPr="00FC7401">
        <w:rPr>
          <w:rFonts w:ascii="Arial" w:hAnsi="Arial" w:cs="Arial"/>
          <w:color w:val="FFFFFF"/>
          <w:sz w:val="24"/>
          <w:szCs w:val="24"/>
          <w:highlight w:val="darkGreen"/>
        </w:rPr>
        <w:t xml:space="preserve">Nom latin  </w:t>
      </w:r>
    </w:p>
    <w:p w:rsidR="00FC7401" w:rsidRPr="007B676F" w:rsidRDefault="00FC7401" w:rsidP="007B676F">
      <w:pPr>
        <w:pStyle w:val="Titre2"/>
        <w:shd w:val="clear" w:color="auto" w:fill="FFFFFF"/>
        <w:spacing w:before="0" w:after="120"/>
        <w:textAlignment w:val="baseline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7B676F">
        <w:rPr>
          <w:rFonts w:ascii="Arial" w:eastAsia="Calibri" w:hAnsi="Arial" w:cs="Arial"/>
          <w:b w:val="0"/>
          <w:color w:val="auto"/>
          <w:sz w:val="24"/>
          <w:szCs w:val="24"/>
        </w:rPr>
        <w:t>Laurus Nobilis</w:t>
      </w:r>
    </w:p>
    <w:p w:rsidR="00FC7401" w:rsidRDefault="00FC7401" w:rsidP="007B676F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891B27">
        <w:rPr>
          <w:rFonts w:ascii="Arial" w:hAnsi="Arial" w:cs="Arial"/>
          <w:color w:val="FFFFFF"/>
          <w:sz w:val="24"/>
          <w:szCs w:val="24"/>
          <w:highlight w:val="darkGreen"/>
        </w:rPr>
        <w:t>Autres noms</w:t>
      </w:r>
    </w:p>
    <w:p w:rsidR="00FC7401" w:rsidRPr="007B676F" w:rsidRDefault="00FC7401" w:rsidP="007B676F">
      <w:pPr>
        <w:pStyle w:val="Titre2"/>
        <w:shd w:val="clear" w:color="auto" w:fill="FFFFFF"/>
        <w:spacing w:before="0" w:after="120"/>
        <w:textAlignment w:val="baseline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7B676F">
        <w:rPr>
          <w:rFonts w:ascii="Arial" w:eastAsia="Calibri" w:hAnsi="Arial" w:cs="Arial"/>
          <w:b w:val="0"/>
          <w:color w:val="auto"/>
          <w:sz w:val="24"/>
          <w:szCs w:val="24"/>
        </w:rPr>
        <w:t xml:space="preserve">Laurier Noble </w:t>
      </w:r>
      <w:r w:rsidR="00B7794F">
        <w:rPr>
          <w:rFonts w:ascii="Arial" w:eastAsia="Calibri" w:hAnsi="Arial" w:cs="Arial"/>
          <w:b w:val="0"/>
          <w:color w:val="auto"/>
          <w:sz w:val="24"/>
          <w:szCs w:val="24"/>
        </w:rPr>
        <w:t>ou</w:t>
      </w:r>
      <w:r w:rsidRPr="007B676F">
        <w:rPr>
          <w:rFonts w:ascii="Arial" w:eastAsia="Calibri" w:hAnsi="Arial" w:cs="Arial"/>
          <w:b w:val="0"/>
          <w:color w:val="auto"/>
          <w:sz w:val="24"/>
          <w:szCs w:val="24"/>
        </w:rPr>
        <w:t xml:space="preserve"> Laurier Apollon</w:t>
      </w:r>
    </w:p>
    <w:p w:rsidR="00FC7401" w:rsidRDefault="00FC7401" w:rsidP="00FC7401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A37F8A">
        <w:rPr>
          <w:rFonts w:ascii="Arial" w:hAnsi="Arial" w:cs="Arial"/>
          <w:color w:val="FFFFFF"/>
          <w:sz w:val="24"/>
          <w:szCs w:val="24"/>
          <w:highlight w:val="darkGreen"/>
        </w:rPr>
        <w:t xml:space="preserve">Famille </w:t>
      </w:r>
    </w:p>
    <w:p w:rsidR="00FC7401" w:rsidRPr="007B676F" w:rsidRDefault="00FC7401" w:rsidP="007B676F">
      <w:pPr>
        <w:pStyle w:val="Titre2"/>
        <w:shd w:val="clear" w:color="auto" w:fill="FFFFFF"/>
        <w:spacing w:before="0" w:after="120"/>
        <w:textAlignment w:val="baseline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7B676F">
        <w:rPr>
          <w:rFonts w:ascii="Arial" w:eastAsia="Calibri" w:hAnsi="Arial" w:cs="Arial"/>
          <w:b w:val="0"/>
          <w:color w:val="auto"/>
          <w:sz w:val="24"/>
          <w:szCs w:val="24"/>
        </w:rPr>
        <w:t>Lauracées</w:t>
      </w:r>
    </w:p>
    <w:p w:rsidR="00FC7401" w:rsidRDefault="00FC7401" w:rsidP="00FC7401">
      <w:pPr>
        <w:ind w:hanging="1418"/>
        <w:rPr>
          <w:rFonts w:ascii="Arial" w:hAnsi="Arial" w:cs="Arial"/>
          <w:b/>
          <w:color w:val="FFFFFF"/>
          <w:sz w:val="24"/>
          <w:szCs w:val="24"/>
        </w:rPr>
      </w:pPr>
      <w:r w:rsidRPr="00FC7401">
        <w:rPr>
          <w:rFonts w:ascii="Arial" w:hAnsi="Arial" w:cs="Arial"/>
          <w:b/>
          <w:color w:val="FFFFFF"/>
          <w:sz w:val="24"/>
          <w:szCs w:val="24"/>
          <w:highlight w:val="darkGreen"/>
        </w:rPr>
        <w:t>Type</w:t>
      </w:r>
    </w:p>
    <w:p w:rsidR="007B676F" w:rsidRPr="007B676F" w:rsidRDefault="007B676F" w:rsidP="00FC7401">
      <w:pPr>
        <w:ind w:hanging="1418"/>
        <w:rPr>
          <w:rFonts w:ascii="Arial" w:hAnsi="Arial" w:cs="Arial"/>
          <w:sz w:val="24"/>
          <w:szCs w:val="24"/>
        </w:rPr>
      </w:pPr>
      <w:r w:rsidRPr="007B676F">
        <w:rPr>
          <w:rFonts w:ascii="Arial" w:hAnsi="Arial" w:cs="Arial"/>
          <w:sz w:val="24"/>
          <w:szCs w:val="24"/>
        </w:rPr>
        <w:t>Arbuste aromatique</w:t>
      </w:r>
    </w:p>
    <w:p w:rsidR="001107F9" w:rsidRDefault="001107F9" w:rsidP="007B676F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 w:rsidRPr="001107F9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lastRenderedPageBreak/>
        <w:t>Culture</w:t>
      </w:r>
    </w:p>
    <w:p w:rsidR="001107F9" w:rsidRDefault="001107F9" w:rsidP="0047619C">
      <w:pPr>
        <w:pStyle w:val="Titre2"/>
        <w:shd w:val="clear" w:color="auto" w:fill="FFFFFF"/>
        <w:rPr>
          <w:rFonts w:ascii="Arial" w:hAnsi="Arial" w:cs="Arial"/>
          <w:color w:val="162F38"/>
          <w:sz w:val="24"/>
          <w:szCs w:val="24"/>
        </w:rPr>
      </w:pPr>
      <w:r w:rsidRPr="001107F9">
        <w:rPr>
          <w:rFonts w:ascii="Arial" w:hAnsi="Arial" w:cs="Arial"/>
          <w:color w:val="162F38"/>
          <w:sz w:val="24"/>
          <w:szCs w:val="24"/>
        </w:rPr>
        <w:t>Sol</w:t>
      </w:r>
      <w:r>
        <w:rPr>
          <w:rFonts w:ascii="Arial" w:hAnsi="Arial" w:cs="Arial"/>
          <w:color w:val="162F38"/>
          <w:sz w:val="24"/>
          <w:szCs w:val="24"/>
        </w:rPr>
        <w:t xml:space="preserve"> : </w:t>
      </w:r>
      <w:r w:rsidRPr="0047619C">
        <w:rPr>
          <w:rFonts w:ascii="Arial" w:hAnsi="Arial" w:cs="Arial"/>
          <w:b w:val="0"/>
          <w:color w:val="162F38"/>
          <w:sz w:val="24"/>
          <w:szCs w:val="24"/>
        </w:rPr>
        <w:t>sableux,</w:t>
      </w:r>
      <w:r w:rsidRPr="001107F9">
        <w:rPr>
          <w:rFonts w:ascii="Arial" w:hAnsi="Arial" w:cs="Arial"/>
          <w:color w:val="162F38"/>
          <w:sz w:val="24"/>
          <w:szCs w:val="24"/>
        </w:rPr>
        <w:t xml:space="preserve"> </w:t>
      </w:r>
      <w:r w:rsidRPr="00B7794F">
        <w:rPr>
          <w:rFonts w:ascii="Arial" w:hAnsi="Arial" w:cs="Arial"/>
          <w:b w:val="0"/>
          <w:color w:val="162F38"/>
          <w:sz w:val="24"/>
          <w:szCs w:val="24"/>
        </w:rPr>
        <w:t>humifère, souple et bien drainé</w:t>
      </w:r>
      <w:r w:rsidR="00B7794F" w:rsidRPr="00B7794F">
        <w:rPr>
          <w:rFonts w:ascii="Arial" w:hAnsi="Arial" w:cs="Arial"/>
          <w:b w:val="0"/>
          <w:color w:val="162F38"/>
          <w:sz w:val="24"/>
          <w:szCs w:val="24"/>
        </w:rPr>
        <w:t>,</w:t>
      </w:r>
    </w:p>
    <w:p w:rsidR="0047619C" w:rsidRDefault="001107F9" w:rsidP="0047619C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62F38"/>
        </w:rPr>
      </w:pPr>
      <w:r w:rsidRPr="0047619C">
        <w:rPr>
          <w:rFonts w:ascii="Arial" w:hAnsi="Arial" w:cs="Arial"/>
          <w:b/>
          <w:color w:val="162F38"/>
        </w:rPr>
        <w:t>Exposition</w:t>
      </w:r>
      <w:r w:rsidR="0047619C" w:rsidRPr="0047619C">
        <w:rPr>
          <w:rFonts w:ascii="Arial" w:hAnsi="Arial" w:cs="Arial"/>
          <w:b/>
          <w:color w:val="162F38"/>
        </w:rPr>
        <w:t> </w:t>
      </w:r>
      <w:r w:rsidR="0047619C">
        <w:rPr>
          <w:rFonts w:ascii="Arial" w:hAnsi="Arial" w:cs="Arial"/>
          <w:color w:val="162F38"/>
        </w:rPr>
        <w:t>: c</w:t>
      </w:r>
      <w:r w:rsidR="0047619C" w:rsidRPr="001107F9">
        <w:rPr>
          <w:rFonts w:ascii="Arial" w:hAnsi="Arial" w:cs="Arial"/>
          <w:color w:val="162F38"/>
        </w:rPr>
        <w:t>haude, ensoleillée, abritée des vents froids</w:t>
      </w:r>
      <w:r w:rsidR="00B7794F">
        <w:rPr>
          <w:rFonts w:ascii="Arial" w:hAnsi="Arial" w:cs="Arial"/>
          <w:color w:val="162F38"/>
        </w:rPr>
        <w:t>,</w:t>
      </w:r>
      <w:r w:rsidR="0047619C" w:rsidRPr="001107F9">
        <w:rPr>
          <w:rFonts w:ascii="Arial" w:hAnsi="Arial" w:cs="Arial"/>
          <w:color w:val="162F38"/>
        </w:rPr>
        <w:t xml:space="preserve"> </w:t>
      </w:r>
    </w:p>
    <w:p w:rsidR="0047619C" w:rsidRPr="0047619C" w:rsidRDefault="0047619C" w:rsidP="0047619C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/>
          <w:bCs/>
          <w:color w:val="162F38"/>
        </w:rPr>
      </w:pPr>
      <w:r w:rsidRPr="0047619C">
        <w:rPr>
          <w:rFonts w:ascii="Arial" w:hAnsi="Arial" w:cs="Arial"/>
          <w:b/>
          <w:bCs/>
          <w:color w:val="162F38"/>
        </w:rPr>
        <w:t>Rusticité :</w:t>
      </w:r>
      <w:r>
        <w:rPr>
          <w:rFonts w:ascii="Arial" w:hAnsi="Arial" w:cs="Arial"/>
          <w:b/>
          <w:bCs/>
          <w:color w:val="162F38"/>
        </w:rPr>
        <w:t xml:space="preserve"> </w:t>
      </w:r>
      <w:r w:rsidRPr="00FC7401">
        <w:rPr>
          <w:rFonts w:ascii="Arial" w:eastAsia="Calibri" w:hAnsi="Arial" w:cs="Arial"/>
        </w:rPr>
        <w:t xml:space="preserve">résiste à des températures allant jusqu'à </w:t>
      </w:r>
      <w:r w:rsidRPr="0047619C">
        <w:rPr>
          <w:rFonts w:ascii="Arial" w:eastAsia="Calibri" w:hAnsi="Arial" w:cs="Arial"/>
          <w:b/>
          <w:color w:val="FF0000"/>
        </w:rPr>
        <w:t>-15°C voir plus</w:t>
      </w:r>
      <w:r w:rsidR="00B7794F">
        <w:rPr>
          <w:rFonts w:ascii="Arial" w:eastAsia="Calibri" w:hAnsi="Arial" w:cs="Arial"/>
          <w:b/>
          <w:color w:val="FF0000"/>
        </w:rPr>
        <w:t>,</w:t>
      </w:r>
    </w:p>
    <w:p w:rsidR="001107F9" w:rsidRPr="001107F9" w:rsidRDefault="0047619C" w:rsidP="0047619C">
      <w:pPr>
        <w:spacing w:after="0"/>
        <w:ind w:hanging="1418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Multiplication</w:t>
      </w:r>
      <w:r w:rsidR="001107F9" w:rsidRPr="001107F9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 xml:space="preserve"> :</w:t>
      </w:r>
      <w:r w:rsidR="001107F9" w:rsidRPr="001107F9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</w:t>
      </w:r>
      <w:r>
        <w:rPr>
          <w:rFonts w:ascii="Arial" w:eastAsia="Calibri" w:hAnsi="Arial" w:cs="Arial"/>
          <w:bCs/>
          <w:sz w:val="24"/>
          <w:szCs w:val="24"/>
        </w:rPr>
        <w:t>s</w:t>
      </w:r>
      <w:r w:rsidRPr="0047619C">
        <w:rPr>
          <w:rFonts w:ascii="Arial" w:eastAsia="Calibri" w:hAnsi="Arial" w:cs="Arial"/>
          <w:bCs/>
          <w:sz w:val="24"/>
          <w:szCs w:val="24"/>
        </w:rPr>
        <w:t>emis, bouturage, marcottage et division des rejets</w:t>
      </w:r>
      <w:r w:rsidR="00B7794F">
        <w:rPr>
          <w:rFonts w:ascii="Arial" w:eastAsia="Calibri" w:hAnsi="Arial" w:cs="Arial"/>
          <w:bCs/>
          <w:sz w:val="24"/>
          <w:szCs w:val="24"/>
        </w:rPr>
        <w:t>,</w:t>
      </w:r>
    </w:p>
    <w:p w:rsidR="001107F9" w:rsidRDefault="001107F9" w:rsidP="0047619C">
      <w:pPr>
        <w:shd w:val="clear" w:color="auto" w:fill="FFFFFF"/>
        <w:spacing w:after="0"/>
        <w:ind w:left="0" w:right="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1107F9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Plantation :</w:t>
      </w:r>
      <w:r w:rsidRPr="001107F9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printemps</w:t>
      </w:r>
      <w:r w:rsidR="00B7794F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,</w:t>
      </w:r>
    </w:p>
    <w:p w:rsidR="001A3B2E" w:rsidRDefault="0047619C" w:rsidP="00043026">
      <w:pPr>
        <w:shd w:val="clear" w:color="auto" w:fill="FFFFFF"/>
        <w:spacing w:after="240"/>
        <w:ind w:left="0" w:right="0" w:firstLine="0"/>
        <w:rPr>
          <w:rFonts w:ascii="Arial" w:eastAsia="Calibri" w:hAnsi="Arial" w:cs="Arial"/>
          <w:bCs/>
          <w:sz w:val="24"/>
          <w:szCs w:val="24"/>
        </w:rPr>
      </w:pPr>
      <w:r w:rsidRPr="0047619C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 xml:space="preserve">Fertilisation </w:t>
      </w:r>
      <w:r w:rsidRPr="0047619C">
        <w:rPr>
          <w:rFonts w:ascii="Arial" w:eastAsia="Times New Roman" w:hAnsi="Arial" w:cs="Arial"/>
          <w:bCs/>
          <w:color w:val="162F38"/>
          <w:sz w:val="24"/>
          <w:szCs w:val="24"/>
          <w:lang w:eastAsia="fr-FR"/>
        </w:rPr>
        <w:t xml:space="preserve">: </w:t>
      </w:r>
      <w:r>
        <w:rPr>
          <w:rFonts w:ascii="Arial" w:eastAsia="Calibri" w:hAnsi="Arial" w:cs="Arial"/>
          <w:bCs/>
          <w:sz w:val="24"/>
          <w:szCs w:val="24"/>
        </w:rPr>
        <w:t>f</w:t>
      </w:r>
      <w:r w:rsidRPr="0047619C">
        <w:rPr>
          <w:rFonts w:ascii="Arial" w:eastAsia="Calibri" w:hAnsi="Arial" w:cs="Arial"/>
          <w:bCs/>
          <w:sz w:val="24"/>
          <w:szCs w:val="24"/>
        </w:rPr>
        <w:t>aire un apport de terreau, de compost ou de fumier au moment de la plantation</w:t>
      </w:r>
      <w:r w:rsidR="00B7794F">
        <w:rPr>
          <w:rFonts w:ascii="Arial" w:eastAsia="Calibri" w:hAnsi="Arial" w:cs="Arial"/>
          <w:bCs/>
          <w:sz w:val="24"/>
          <w:szCs w:val="24"/>
        </w:rPr>
        <w:t>.</w:t>
      </w:r>
    </w:p>
    <w:p w:rsidR="0047619C" w:rsidRPr="001A3B2E" w:rsidRDefault="001A3B2E" w:rsidP="001A3B2E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Multiplications</w:t>
      </w:r>
    </w:p>
    <w:p w:rsidR="00043026" w:rsidRDefault="001A3B2E" w:rsidP="00043026">
      <w:pPr>
        <w:pStyle w:val="Titre2"/>
        <w:shd w:val="clear" w:color="auto" w:fill="FFFFFF"/>
        <w:spacing w:before="0"/>
        <w:textAlignment w:val="baseline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1A3B2E">
        <w:rPr>
          <w:rFonts w:ascii="Arial" w:hAnsi="Arial" w:cs="Arial"/>
          <w:bCs w:val="0"/>
          <w:color w:val="auto"/>
          <w:sz w:val="24"/>
          <w:szCs w:val="24"/>
        </w:rPr>
        <w:t>Semis</w:t>
      </w:r>
      <w:r>
        <w:rPr>
          <w:rFonts w:ascii="Arial" w:hAnsi="Arial" w:cs="Arial"/>
          <w:bCs w:val="0"/>
          <w:color w:val="auto"/>
          <w:sz w:val="24"/>
          <w:szCs w:val="24"/>
        </w:rPr>
        <w:t xml:space="preserve"> : </w:t>
      </w:r>
      <w:r w:rsidR="0047619C">
        <w:rPr>
          <w:rFonts w:ascii="Arial" w:eastAsia="Calibri" w:hAnsi="Arial" w:cs="Arial"/>
          <w:b w:val="0"/>
          <w:color w:val="auto"/>
          <w:sz w:val="24"/>
          <w:szCs w:val="24"/>
        </w:rPr>
        <w:t>A</w:t>
      </w:r>
      <w:r w:rsidR="0047619C" w:rsidRPr="0047619C">
        <w:rPr>
          <w:rFonts w:ascii="Arial" w:eastAsia="Calibri" w:hAnsi="Arial" w:cs="Arial"/>
          <w:b w:val="0"/>
          <w:color w:val="auto"/>
          <w:sz w:val="24"/>
          <w:szCs w:val="24"/>
        </w:rPr>
        <w:t xml:space="preserve">ssez </w:t>
      </w:r>
      <w:r w:rsidR="0047619C" w:rsidRPr="00B7794F">
        <w:rPr>
          <w:rFonts w:ascii="Arial" w:eastAsia="Calibri" w:hAnsi="Arial" w:cs="Arial"/>
          <w:color w:val="auto"/>
          <w:sz w:val="24"/>
          <w:szCs w:val="24"/>
        </w:rPr>
        <w:t>délicats à réussir.</w:t>
      </w:r>
      <w:r w:rsidR="0047619C" w:rsidRPr="0047619C">
        <w:rPr>
          <w:rFonts w:ascii="Arial" w:eastAsia="Calibri" w:hAnsi="Arial" w:cs="Arial"/>
          <w:b w:val="0"/>
          <w:color w:val="auto"/>
          <w:sz w:val="24"/>
          <w:szCs w:val="24"/>
        </w:rPr>
        <w:t xml:space="preserve"> Ils se pratiquent en automne, </w:t>
      </w:r>
      <w:r w:rsidR="0047619C" w:rsidRPr="00B7794F">
        <w:rPr>
          <w:rFonts w:ascii="Arial" w:eastAsia="Calibri" w:hAnsi="Arial" w:cs="Arial"/>
          <w:color w:val="auto"/>
          <w:sz w:val="24"/>
          <w:szCs w:val="24"/>
        </w:rPr>
        <w:t>sous abri à une température avoisinant les 18°C</w:t>
      </w:r>
      <w:r w:rsidR="00B7794F" w:rsidRPr="00B7794F">
        <w:rPr>
          <w:rFonts w:ascii="Arial" w:eastAsia="Calibri" w:hAnsi="Arial" w:cs="Arial"/>
          <w:color w:val="auto"/>
          <w:sz w:val="24"/>
          <w:szCs w:val="24"/>
        </w:rPr>
        <w:t>,</w:t>
      </w:r>
    </w:p>
    <w:p w:rsidR="00162A50" w:rsidRPr="007B676F" w:rsidRDefault="00162A50" w:rsidP="00043026">
      <w:pPr>
        <w:pStyle w:val="Titre2"/>
        <w:numPr>
          <w:ilvl w:val="0"/>
          <w:numId w:val="3"/>
        </w:numPr>
        <w:shd w:val="clear" w:color="auto" w:fill="FFFFFF"/>
        <w:spacing w:before="0"/>
        <w:textAlignment w:val="baseline"/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</w:pPr>
      <w:r w:rsidRPr="007B676F"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  <w:t>Prévoyez 1 cm de recouvrement des graines avec de la terre affinée</w:t>
      </w:r>
      <w:r w:rsidR="00B7794F"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  <w:t>,</w:t>
      </w:r>
    </w:p>
    <w:p w:rsidR="00162A50" w:rsidRDefault="00162A50" w:rsidP="00B7794F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62A5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Arrosez modérément</w:t>
      </w:r>
      <w:r w:rsid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043026" w:rsidRPr="00B7794F" w:rsidRDefault="001A3B2E" w:rsidP="00043026">
      <w:pPr>
        <w:pStyle w:val="Titre2"/>
        <w:shd w:val="clear" w:color="auto" w:fill="FFFFFF"/>
        <w:spacing w:before="0" w:after="120"/>
        <w:textAlignment w:val="baseline"/>
        <w:rPr>
          <w:rFonts w:ascii="Arial" w:eastAsia="Calibri" w:hAnsi="Arial" w:cs="Arial"/>
          <w:bCs w:val="0"/>
          <w:color w:val="auto"/>
          <w:sz w:val="24"/>
          <w:szCs w:val="24"/>
        </w:rPr>
      </w:pPr>
      <w:r w:rsidRPr="001A3B2E">
        <w:rPr>
          <w:rFonts w:ascii="Arial" w:hAnsi="Arial" w:cs="Arial"/>
          <w:bCs w:val="0"/>
          <w:color w:val="auto"/>
          <w:sz w:val="24"/>
          <w:szCs w:val="24"/>
        </w:rPr>
        <w:t>Bouturage</w:t>
      </w:r>
      <w:r>
        <w:rPr>
          <w:rFonts w:ascii="Arial" w:hAnsi="Arial" w:cs="Arial"/>
          <w:bCs w:val="0"/>
          <w:color w:val="auto"/>
          <w:sz w:val="24"/>
          <w:szCs w:val="24"/>
        </w:rPr>
        <w:t xml:space="preserve"> : </w:t>
      </w:r>
      <w:r w:rsidRPr="007B676F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A</w:t>
      </w:r>
      <w:r w:rsidRPr="001A3B2E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 xml:space="preserve"> partir de tiges semi-ligneuses </w:t>
      </w:r>
      <w:r w:rsidRPr="00B7794F">
        <w:rPr>
          <w:rFonts w:ascii="Arial" w:eastAsia="Calibri" w:hAnsi="Arial" w:cs="Arial"/>
          <w:bCs w:val="0"/>
          <w:color w:val="auto"/>
          <w:sz w:val="24"/>
          <w:szCs w:val="24"/>
        </w:rPr>
        <w:t>du mois d'août au mois de septembre</w:t>
      </w:r>
      <w:r w:rsidR="00B7794F" w:rsidRPr="00B7794F">
        <w:rPr>
          <w:rFonts w:ascii="Arial" w:eastAsia="Calibri" w:hAnsi="Arial" w:cs="Arial"/>
          <w:bCs w:val="0"/>
          <w:color w:val="auto"/>
          <w:sz w:val="24"/>
          <w:szCs w:val="24"/>
        </w:rPr>
        <w:t>.</w:t>
      </w:r>
    </w:p>
    <w:p w:rsidR="001A3B2E" w:rsidRDefault="001A3B2E" w:rsidP="00043026">
      <w:pPr>
        <w:pStyle w:val="Titre2"/>
        <w:shd w:val="clear" w:color="auto" w:fill="FFFFFF"/>
        <w:spacing w:before="0" w:after="240"/>
        <w:textAlignment w:val="baseline"/>
        <w:rPr>
          <w:rFonts w:ascii="Arial" w:eastAsia="Calibri" w:hAnsi="Arial" w:cs="Arial"/>
          <w:sz w:val="24"/>
          <w:szCs w:val="24"/>
        </w:rPr>
      </w:pPr>
      <w:r w:rsidRPr="00043026">
        <w:rPr>
          <w:rFonts w:ascii="Arial" w:hAnsi="Arial" w:cs="Arial"/>
          <w:bCs w:val="0"/>
          <w:color w:val="auto"/>
          <w:sz w:val="24"/>
          <w:szCs w:val="24"/>
        </w:rPr>
        <w:t>Marcottages et division :</w:t>
      </w:r>
      <w:r>
        <w:rPr>
          <w:rFonts w:ascii="Arial" w:hAnsi="Arial" w:cs="Arial"/>
          <w:sz w:val="24"/>
          <w:szCs w:val="24"/>
        </w:rPr>
        <w:t xml:space="preserve"> </w:t>
      </w:r>
      <w:r w:rsidRPr="00043026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en automne</w:t>
      </w:r>
      <w:r w:rsidR="00B7794F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.</w:t>
      </w:r>
    </w:p>
    <w:p w:rsidR="0047619C" w:rsidRDefault="0047619C" w:rsidP="007B676F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 w:rsidRPr="0047619C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Plantation</w:t>
      </w:r>
    </w:p>
    <w:p w:rsidR="007B676F" w:rsidRPr="00B7794F" w:rsidRDefault="001A3B2E" w:rsidP="009D59EE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>D</w:t>
      </w:r>
      <w:r w:rsidRPr="001A3B2E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e préférence </w:t>
      </w:r>
      <w:r w:rsidRPr="00B7794F">
        <w:rPr>
          <w:rFonts w:ascii="Arial" w:hAnsi="Arial" w:cs="Arial"/>
          <w:color w:val="162F38"/>
          <w:sz w:val="24"/>
          <w:szCs w:val="24"/>
          <w:shd w:val="clear" w:color="auto" w:fill="FFFFFF"/>
        </w:rPr>
        <w:t>au printemps,</w:t>
      </w:r>
      <w:r w:rsidRPr="001A3B2E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mais les arbustes vendus en conteneurs </w:t>
      </w:r>
      <w:r w:rsidRPr="00B7794F">
        <w:rPr>
          <w:rFonts w:ascii="Arial" w:hAnsi="Arial" w:cs="Arial"/>
          <w:color w:val="162F38"/>
          <w:sz w:val="24"/>
          <w:szCs w:val="24"/>
          <w:shd w:val="clear" w:color="auto" w:fill="FFFFFF"/>
        </w:rPr>
        <w:t>peuvent être plantés toute l'année hors période de gel.</w:t>
      </w:r>
      <w:r w:rsidRPr="001A3B2E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br/>
        <w:t xml:space="preserve">Pour une culture en bac, </w:t>
      </w:r>
      <w:r w:rsidRPr="00B7794F">
        <w:rPr>
          <w:rFonts w:ascii="Arial" w:hAnsi="Arial" w:cs="Arial"/>
          <w:color w:val="162F38"/>
          <w:sz w:val="24"/>
          <w:szCs w:val="24"/>
          <w:shd w:val="clear" w:color="auto" w:fill="FFFFFF"/>
        </w:rPr>
        <w:t>mettre dans le fond une couche de gravil</w:t>
      </w:r>
      <w:r w:rsidR="00B7794F" w:rsidRPr="00B7794F">
        <w:rPr>
          <w:rFonts w:ascii="Arial" w:hAnsi="Arial" w:cs="Arial"/>
          <w:color w:val="162F38"/>
          <w:sz w:val="24"/>
          <w:szCs w:val="24"/>
          <w:shd w:val="clear" w:color="auto" w:fill="FFFFFF"/>
        </w:rPr>
        <w:t>lons pour faire un bon drainage,</w:t>
      </w:r>
    </w:p>
    <w:p w:rsidR="00162A50" w:rsidRPr="007B676F" w:rsidRDefault="00162A50" w:rsidP="009D59EE">
      <w:pPr>
        <w:pStyle w:val="Titre2"/>
        <w:numPr>
          <w:ilvl w:val="0"/>
          <w:numId w:val="7"/>
        </w:numPr>
        <w:shd w:val="clear" w:color="auto" w:fill="FFFFFF"/>
        <w:spacing w:before="0"/>
        <w:textAlignment w:val="baseline"/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</w:pPr>
      <w:r w:rsidRPr="007B676F"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  <w:t xml:space="preserve">Plantez-le dans </w:t>
      </w:r>
      <w:r w:rsidRP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une terre</w:t>
      </w:r>
      <w:r w:rsidRPr="007B676F"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  <w:t xml:space="preserve"> suffisamment </w:t>
      </w:r>
      <w:r w:rsidRP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réchauffée</w:t>
      </w:r>
      <w:r w:rsidR="00B7794F" w:rsidRP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</w:p>
    <w:p w:rsidR="00162A50" w:rsidRPr="00B7794F" w:rsidRDefault="00162A50" w:rsidP="00B7794F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7B676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Prévoyez un trou </w:t>
      </w:r>
      <w:r w:rsidRPr="00B7794F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de 60 à 80 cm de profondeur et de diamètre</w:t>
      </w:r>
      <w:r w:rsidR="00B7794F" w:rsidRPr="00B7794F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,</w:t>
      </w:r>
    </w:p>
    <w:p w:rsidR="00162A50" w:rsidRPr="007B676F" w:rsidRDefault="00162A50" w:rsidP="009D59EE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B676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Mélangez </w:t>
      </w:r>
      <w:r w:rsidRPr="00B7794F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du terreau, du compost ou du fumier</w:t>
      </w:r>
      <w:r w:rsidRPr="007B676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à votre terre de jardin</w:t>
      </w:r>
      <w:r w:rsid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</w:p>
    <w:p w:rsidR="00162A50" w:rsidRPr="007B676F" w:rsidRDefault="00162A50" w:rsidP="009D59EE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F1006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Arrosez modérément et régulièrement</w:t>
      </w:r>
      <w:r w:rsidRPr="007B676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pour aider à l'enracinement</w:t>
      </w:r>
      <w:r w:rsid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</w:p>
    <w:p w:rsidR="00162A50" w:rsidRDefault="00162A50" w:rsidP="009D59EE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B676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Installez un tuteur que vous retirerez une fois le laurier sauce bien installé</w:t>
      </w:r>
      <w:r w:rsid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9D59EE" w:rsidRDefault="009D59EE" w:rsidP="009D59EE">
      <w:pPr>
        <w:pStyle w:val="Titre3"/>
        <w:shd w:val="clear" w:color="auto" w:fill="FFFFFF"/>
        <w:spacing w:after="120"/>
        <w:ind w:hanging="1418"/>
        <w:rPr>
          <w:rFonts w:ascii="Arial" w:hAnsi="Arial" w:cs="Arial"/>
          <w:i/>
          <w:color w:val="333333"/>
          <w:sz w:val="24"/>
          <w:szCs w:val="24"/>
        </w:rPr>
      </w:pPr>
      <w:r>
        <w:rPr>
          <w:rFonts w:ascii="Arial" w:hAnsi="Arial" w:cs="Arial"/>
          <w:i/>
          <w:color w:val="333333"/>
          <w:sz w:val="24"/>
          <w:szCs w:val="24"/>
        </w:rPr>
        <w:t>Q</w:t>
      </w:r>
      <w:r w:rsidR="00162A50" w:rsidRPr="009D59EE">
        <w:rPr>
          <w:rFonts w:ascii="Arial" w:hAnsi="Arial" w:cs="Arial"/>
          <w:i/>
          <w:color w:val="333333"/>
          <w:sz w:val="24"/>
          <w:szCs w:val="24"/>
        </w:rPr>
        <w:t>uand et comment planter le laurier sauce en pot ?</w:t>
      </w:r>
    </w:p>
    <w:p w:rsidR="00FC7401" w:rsidRPr="00B7794F" w:rsidRDefault="00162A50" w:rsidP="009D59EE">
      <w:pPr>
        <w:pStyle w:val="Titre3"/>
        <w:shd w:val="clear" w:color="auto" w:fill="FFFFFF"/>
        <w:spacing w:before="120" w:after="120"/>
        <w:ind w:left="1" w:hanging="1"/>
        <w:rPr>
          <w:rFonts w:ascii="Arial" w:hAnsi="Arial" w:cs="Arial"/>
          <w:b w:val="0"/>
          <w:color w:val="000000"/>
          <w:sz w:val="24"/>
          <w:szCs w:val="24"/>
          <w:shd w:val="clear" w:color="auto" w:fill="ECFFF3"/>
        </w:rPr>
      </w:pPr>
      <w:r w:rsidRPr="00B7794F">
        <w:rPr>
          <w:rFonts w:ascii="Arial" w:hAnsi="Arial" w:cs="Arial"/>
          <w:b w:val="0"/>
          <w:color w:val="333333"/>
          <w:sz w:val="24"/>
          <w:szCs w:val="24"/>
        </w:rPr>
        <w:t xml:space="preserve">Pour la culture en bac, </w:t>
      </w:r>
      <w:r w:rsidRPr="00AF1006">
        <w:rPr>
          <w:rFonts w:ascii="Arial" w:hAnsi="Arial" w:cs="Arial"/>
          <w:color w:val="333333"/>
          <w:sz w:val="24"/>
          <w:szCs w:val="24"/>
        </w:rPr>
        <w:t>prévoyez une couche de gravier pour faciliter le drainage.</w:t>
      </w:r>
      <w:r w:rsidRPr="00B7794F">
        <w:rPr>
          <w:rFonts w:ascii="Arial" w:hAnsi="Arial" w:cs="Arial"/>
          <w:b w:val="0"/>
          <w:color w:val="333333"/>
          <w:sz w:val="24"/>
          <w:szCs w:val="24"/>
        </w:rPr>
        <w:t xml:space="preserve"> Utilisez un substrat composé de terre de jardin mélangée à du terreau de plantation.</w:t>
      </w:r>
    </w:p>
    <w:p w:rsidR="003245E1" w:rsidRPr="009D59EE" w:rsidRDefault="00162A50" w:rsidP="009D59E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9D59EE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E</w:t>
      </w:r>
      <w:r w:rsidR="003245E1" w:rsidRPr="009D59EE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ntretien</w:t>
      </w:r>
    </w:p>
    <w:p w:rsidR="003245E1" w:rsidRPr="009D59EE" w:rsidRDefault="009D59EE" w:rsidP="009D59EE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D59E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Il</w:t>
      </w:r>
      <w:r w:rsidR="003245E1" w:rsidRPr="009D59E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n'est pas nécessaire de fertiliser</w:t>
      </w:r>
      <w:r w:rsid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</w:p>
    <w:p w:rsidR="009D59EE" w:rsidRDefault="003245E1" w:rsidP="009D59EE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D59E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Arrosez en cas de fortes chaleurs, sauf pour la culture en bac qui demande un peu plus d'arrosages. Attention de </w:t>
      </w:r>
      <w:r w:rsidRPr="009D59EE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ne pas laisser l'eau stagner dans la soucoupe</w:t>
      </w:r>
      <w:r w:rsidR="00B7794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</w:p>
    <w:p w:rsidR="003245E1" w:rsidRPr="009D59EE" w:rsidRDefault="003245E1" w:rsidP="009D59EE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D59E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Rempotez le laurier sauce tous </w:t>
      </w:r>
      <w:r w:rsidRPr="00AF1006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les 2 à 3 ans pour les sujets en pot</w:t>
      </w:r>
      <w:r w:rsidR="00B7794F" w:rsidRPr="00AF1006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,</w:t>
      </w:r>
    </w:p>
    <w:p w:rsidR="003245E1" w:rsidRPr="009D59EE" w:rsidRDefault="003245E1" w:rsidP="009D59EE">
      <w:pPr>
        <w:pStyle w:val="Paragraphedeliste"/>
        <w:numPr>
          <w:ilvl w:val="0"/>
          <w:numId w:val="9"/>
        </w:numPr>
        <w:shd w:val="clear" w:color="auto" w:fill="FFFFFF"/>
        <w:spacing w:after="24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D59E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Même si le laurier sauce est rustique, </w:t>
      </w:r>
      <w:r w:rsidRPr="00AF1006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protégez le pied avec du paillage</w:t>
      </w:r>
      <w:r w:rsidRPr="009D59E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ou couvrez-le </w:t>
      </w:r>
      <w:r w:rsidRPr="00AF1006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d'un voile d'hivernage</w:t>
      </w:r>
      <w:r w:rsidRPr="009D59E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pour les régions au climat froid.</w:t>
      </w:r>
    </w:p>
    <w:p w:rsidR="003245E1" w:rsidRPr="009D59EE" w:rsidRDefault="003245E1" w:rsidP="009D59EE">
      <w:pPr>
        <w:pStyle w:val="Titre2"/>
        <w:shd w:val="clear" w:color="auto" w:fill="FFFFFF"/>
        <w:spacing w:after="120"/>
        <w:rPr>
          <w:rFonts w:ascii="Arial" w:hAnsi="Arial" w:cs="Arial"/>
          <w:color w:val="333333"/>
          <w:sz w:val="24"/>
          <w:szCs w:val="24"/>
        </w:rPr>
      </w:pPr>
      <w:r w:rsidRPr="009D59EE">
        <w:rPr>
          <w:rFonts w:ascii="Arial" w:eastAsiaTheme="minorHAnsi" w:hAnsi="Arial" w:cs="Arial"/>
          <w:color w:val="FFFFFF"/>
          <w:sz w:val="24"/>
          <w:szCs w:val="24"/>
          <w:highlight w:val="darkGreen"/>
        </w:rPr>
        <w:t xml:space="preserve">Taille </w:t>
      </w:r>
    </w:p>
    <w:p w:rsidR="00385DAD" w:rsidRDefault="003245E1" w:rsidP="00385DAD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9D59EE">
        <w:rPr>
          <w:rFonts w:ascii="Arial" w:hAnsi="Arial" w:cs="Arial"/>
          <w:color w:val="333333"/>
        </w:rPr>
        <w:t>Il n’est pas nécessaire de tailler le laurier sauce, cependant :</w:t>
      </w:r>
    </w:p>
    <w:p w:rsidR="00385DAD" w:rsidRDefault="00385DAD" w:rsidP="009D59EE">
      <w:pPr>
        <w:pStyle w:val="NormalWeb"/>
        <w:numPr>
          <w:ilvl w:val="0"/>
          <w:numId w:val="10"/>
        </w:numPr>
        <w:shd w:val="clear" w:color="auto" w:fill="FFFFFF"/>
        <w:rPr>
          <w:rFonts w:ascii="Arial" w:hAnsi="Arial" w:cs="Arial"/>
          <w:color w:val="333333"/>
        </w:rPr>
      </w:pPr>
      <w:r w:rsidRPr="00385DAD">
        <w:rPr>
          <w:rFonts w:ascii="Arial" w:hAnsi="Arial" w:cs="Arial"/>
          <w:color w:val="333333"/>
        </w:rPr>
        <w:t>T</w:t>
      </w:r>
      <w:r w:rsidR="003245E1" w:rsidRPr="00385DAD">
        <w:rPr>
          <w:rFonts w:ascii="Arial" w:hAnsi="Arial" w:cs="Arial"/>
          <w:color w:val="333333"/>
        </w:rPr>
        <w:t xml:space="preserve">aillez-le </w:t>
      </w:r>
      <w:r w:rsidR="003245E1" w:rsidRPr="00AF1006">
        <w:rPr>
          <w:rFonts w:ascii="Arial" w:hAnsi="Arial" w:cs="Arial"/>
          <w:b/>
          <w:color w:val="333333"/>
        </w:rPr>
        <w:t>après la floraison</w:t>
      </w:r>
      <w:r w:rsidR="003245E1" w:rsidRPr="00385DAD">
        <w:rPr>
          <w:rFonts w:ascii="Arial" w:hAnsi="Arial" w:cs="Arial"/>
          <w:color w:val="333333"/>
        </w:rPr>
        <w:t>, pour éviter le semis spontané</w:t>
      </w:r>
      <w:r w:rsidR="00B7794F">
        <w:rPr>
          <w:rFonts w:ascii="Arial" w:hAnsi="Arial" w:cs="Arial"/>
          <w:color w:val="333333"/>
        </w:rPr>
        <w:t>,</w:t>
      </w:r>
    </w:p>
    <w:p w:rsidR="003245E1" w:rsidRPr="00385DAD" w:rsidRDefault="003245E1" w:rsidP="009D59EE">
      <w:pPr>
        <w:pStyle w:val="NormalWeb"/>
        <w:numPr>
          <w:ilvl w:val="0"/>
          <w:numId w:val="10"/>
        </w:numPr>
        <w:shd w:val="clear" w:color="auto" w:fill="FFFFFF"/>
        <w:rPr>
          <w:rFonts w:ascii="Arial" w:hAnsi="Arial" w:cs="Arial"/>
          <w:color w:val="333333"/>
        </w:rPr>
      </w:pPr>
      <w:r w:rsidRPr="00385DAD">
        <w:rPr>
          <w:rFonts w:ascii="Arial" w:hAnsi="Arial" w:cs="Arial"/>
          <w:color w:val="333333"/>
        </w:rPr>
        <w:t>On peut aussi rééquilibrer l’arbre après la floraison afin de lui donner une forme particulière</w:t>
      </w:r>
      <w:r w:rsidR="00B7794F">
        <w:rPr>
          <w:rFonts w:ascii="Arial" w:hAnsi="Arial" w:cs="Arial"/>
          <w:color w:val="333333"/>
        </w:rPr>
        <w:t>,</w:t>
      </w:r>
    </w:p>
    <w:p w:rsidR="009D59EE" w:rsidRPr="00F2262B" w:rsidRDefault="003245E1" w:rsidP="00385DAD">
      <w:pPr>
        <w:pStyle w:val="Paragraphedeliste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right="0"/>
        <w:textAlignment w:val="baseline"/>
        <w:rPr>
          <w:rFonts w:ascii="Arial" w:hAnsi="Arial" w:cs="Arial"/>
          <w:b/>
          <w:color w:val="162F38"/>
          <w:sz w:val="24"/>
          <w:szCs w:val="24"/>
        </w:rPr>
      </w:pPr>
      <w:r w:rsidRPr="00F2262B">
        <w:rPr>
          <w:rFonts w:ascii="Arial" w:hAnsi="Arial" w:cs="Arial"/>
          <w:color w:val="333333"/>
          <w:sz w:val="24"/>
          <w:szCs w:val="24"/>
        </w:rPr>
        <w:t xml:space="preserve">Les lauriers cultivés </w:t>
      </w:r>
      <w:r w:rsidRPr="00F2262B">
        <w:rPr>
          <w:rFonts w:ascii="Arial" w:hAnsi="Arial" w:cs="Arial"/>
          <w:b/>
          <w:color w:val="333333"/>
          <w:sz w:val="24"/>
          <w:szCs w:val="24"/>
        </w:rPr>
        <w:t>en bac</w:t>
      </w:r>
      <w:r w:rsidR="00AF1006" w:rsidRPr="00F2262B">
        <w:rPr>
          <w:rFonts w:ascii="Arial" w:hAnsi="Arial" w:cs="Arial"/>
          <w:color w:val="333333"/>
          <w:sz w:val="24"/>
          <w:szCs w:val="24"/>
        </w:rPr>
        <w:t xml:space="preserve">, </w:t>
      </w:r>
      <w:r w:rsidR="00AF1006" w:rsidRPr="00F2262B">
        <w:rPr>
          <w:rFonts w:ascii="Arial" w:hAnsi="Arial" w:cs="Arial"/>
          <w:b/>
          <w:color w:val="162F38"/>
          <w:sz w:val="24"/>
          <w:szCs w:val="24"/>
        </w:rPr>
        <w:t>en haies ou en pot,</w:t>
      </w:r>
      <w:r w:rsidR="00AF1006" w:rsidRPr="00F2262B">
        <w:rPr>
          <w:rFonts w:ascii="Arial" w:hAnsi="Arial" w:cs="Arial"/>
          <w:color w:val="162F38"/>
          <w:sz w:val="24"/>
          <w:szCs w:val="24"/>
        </w:rPr>
        <w:t xml:space="preserve"> </w:t>
      </w:r>
      <w:r w:rsidRPr="00F2262B">
        <w:rPr>
          <w:rFonts w:ascii="Arial" w:hAnsi="Arial" w:cs="Arial"/>
          <w:b/>
          <w:color w:val="333333"/>
          <w:sz w:val="24"/>
          <w:szCs w:val="24"/>
        </w:rPr>
        <w:t>seront taillés environ 2 ou 3 fois dans l’année</w:t>
      </w:r>
      <w:r w:rsidR="00F2262B" w:rsidRPr="00F2262B">
        <w:rPr>
          <w:rFonts w:ascii="Arial" w:hAnsi="Arial" w:cs="Arial"/>
          <w:b/>
          <w:color w:val="333333"/>
          <w:sz w:val="24"/>
          <w:szCs w:val="24"/>
        </w:rPr>
        <w:t xml:space="preserve">, </w:t>
      </w:r>
      <w:r w:rsidR="00F2262B" w:rsidRPr="00F2262B">
        <w:rPr>
          <w:rFonts w:ascii="Arial" w:hAnsi="Arial" w:cs="Arial"/>
          <w:color w:val="162F38"/>
          <w:sz w:val="24"/>
          <w:szCs w:val="24"/>
        </w:rPr>
        <w:t>les tailles s'effectue</w:t>
      </w:r>
      <w:r w:rsidR="00F2262B">
        <w:rPr>
          <w:rFonts w:ascii="Arial" w:hAnsi="Arial" w:cs="Arial"/>
          <w:color w:val="162F38"/>
          <w:sz w:val="24"/>
          <w:szCs w:val="24"/>
        </w:rPr>
        <w:t>ro</w:t>
      </w:r>
      <w:r w:rsidR="00F2262B" w:rsidRPr="00F2262B">
        <w:rPr>
          <w:rFonts w:ascii="Arial" w:hAnsi="Arial" w:cs="Arial"/>
          <w:color w:val="162F38"/>
          <w:sz w:val="24"/>
          <w:szCs w:val="24"/>
        </w:rPr>
        <w:t xml:space="preserve">nt </w:t>
      </w:r>
      <w:r w:rsidR="00F2262B" w:rsidRPr="00F2262B">
        <w:rPr>
          <w:rFonts w:ascii="Arial" w:hAnsi="Arial" w:cs="Arial"/>
          <w:b/>
          <w:color w:val="162F38"/>
          <w:sz w:val="24"/>
          <w:szCs w:val="24"/>
        </w:rPr>
        <w:t>alors entre le mois d'avril et le mois d'août</w:t>
      </w:r>
      <w:r w:rsidR="00F2262B" w:rsidRPr="00F2262B">
        <w:rPr>
          <w:rFonts w:ascii="Arial" w:hAnsi="Arial" w:cs="Arial"/>
          <w:color w:val="162F38"/>
          <w:sz w:val="24"/>
          <w:szCs w:val="24"/>
        </w:rPr>
        <w:t xml:space="preserve"> principalement.</w:t>
      </w:r>
    </w:p>
    <w:p w:rsidR="00385DAD" w:rsidRPr="00385DAD" w:rsidRDefault="00162A50" w:rsidP="001107F9">
      <w:pPr>
        <w:pStyle w:val="Paragraphedeliste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right="0"/>
        <w:textAlignment w:val="baseline"/>
        <w:rPr>
          <w:rFonts w:ascii="Arial" w:hAnsi="Arial" w:cs="Arial"/>
          <w:sz w:val="24"/>
          <w:szCs w:val="24"/>
        </w:rPr>
      </w:pPr>
      <w:r w:rsidRPr="00385DAD">
        <w:rPr>
          <w:rFonts w:ascii="Arial" w:hAnsi="Arial" w:cs="Arial"/>
          <w:color w:val="162F38"/>
          <w:sz w:val="24"/>
          <w:szCs w:val="24"/>
        </w:rPr>
        <w:t xml:space="preserve">Si </w:t>
      </w:r>
      <w:r w:rsidR="00385DAD" w:rsidRPr="00385DAD">
        <w:rPr>
          <w:rFonts w:ascii="Arial" w:hAnsi="Arial" w:cs="Arial"/>
          <w:color w:val="162F38"/>
          <w:sz w:val="24"/>
          <w:szCs w:val="24"/>
        </w:rPr>
        <w:t xml:space="preserve">vous taillez, il faut le </w:t>
      </w:r>
      <w:r w:rsidR="00043026">
        <w:rPr>
          <w:rFonts w:ascii="Arial" w:hAnsi="Arial" w:cs="Arial"/>
          <w:color w:val="162F38"/>
          <w:sz w:val="24"/>
          <w:szCs w:val="24"/>
        </w:rPr>
        <w:t>faire</w:t>
      </w:r>
      <w:r w:rsidR="00385DAD" w:rsidRPr="00385DAD">
        <w:rPr>
          <w:rFonts w:ascii="Arial" w:hAnsi="Arial" w:cs="Arial"/>
          <w:color w:val="162F38"/>
          <w:sz w:val="24"/>
          <w:szCs w:val="24"/>
        </w:rPr>
        <w:t xml:space="preserve"> </w:t>
      </w:r>
      <w:r w:rsidR="00385DAD" w:rsidRPr="00AF1006">
        <w:rPr>
          <w:rFonts w:ascii="Arial" w:hAnsi="Arial" w:cs="Arial"/>
          <w:b/>
          <w:color w:val="162F38"/>
          <w:sz w:val="24"/>
          <w:szCs w:val="24"/>
        </w:rPr>
        <w:t>à la sortie de l'hiver,</w:t>
      </w:r>
      <w:r w:rsidR="00385DAD" w:rsidRPr="00385DAD">
        <w:rPr>
          <w:rFonts w:ascii="Arial" w:hAnsi="Arial" w:cs="Arial"/>
          <w:color w:val="162F38"/>
          <w:sz w:val="24"/>
          <w:szCs w:val="24"/>
        </w:rPr>
        <w:t xml:space="preserve"> mais </w:t>
      </w:r>
      <w:r w:rsidRPr="00385DAD">
        <w:rPr>
          <w:rFonts w:ascii="Arial" w:hAnsi="Arial" w:cs="Arial"/>
          <w:color w:val="162F38"/>
          <w:sz w:val="24"/>
          <w:szCs w:val="24"/>
        </w:rPr>
        <w:t>c’est principalement pour satisfaire</w:t>
      </w:r>
      <w:r w:rsidR="00385DAD" w:rsidRPr="00385DAD">
        <w:rPr>
          <w:rFonts w:ascii="Arial" w:hAnsi="Arial" w:cs="Arial"/>
          <w:color w:val="162F38"/>
          <w:sz w:val="24"/>
          <w:szCs w:val="24"/>
        </w:rPr>
        <w:t xml:space="preserve"> </w:t>
      </w:r>
      <w:r w:rsidRPr="00385DAD">
        <w:rPr>
          <w:rFonts w:ascii="Arial" w:hAnsi="Arial" w:cs="Arial"/>
          <w:color w:val="162F38"/>
          <w:sz w:val="24"/>
          <w:szCs w:val="24"/>
        </w:rPr>
        <w:t xml:space="preserve">un besoin esthétique avec une silhouette propre et soignée. Ce type d'arbuste peut très facilement </w:t>
      </w:r>
      <w:r w:rsidRPr="00AF1006">
        <w:rPr>
          <w:rFonts w:ascii="Arial" w:hAnsi="Arial" w:cs="Arial"/>
          <w:b/>
          <w:color w:val="162F38"/>
          <w:sz w:val="24"/>
          <w:szCs w:val="24"/>
        </w:rPr>
        <w:t>être taillé en boule ou en cône, selon l'art topiaire,</w:t>
      </w:r>
      <w:r w:rsidRPr="00385DAD">
        <w:rPr>
          <w:rFonts w:ascii="Arial" w:hAnsi="Arial" w:cs="Arial"/>
          <w:color w:val="162F38"/>
          <w:sz w:val="24"/>
          <w:szCs w:val="24"/>
        </w:rPr>
        <w:t xml:space="preserve"> mais il peut pousser librement aussi</w:t>
      </w:r>
      <w:r w:rsidR="00B7794F">
        <w:rPr>
          <w:rFonts w:ascii="Arial" w:hAnsi="Arial" w:cs="Arial"/>
          <w:color w:val="162F38"/>
          <w:sz w:val="24"/>
          <w:szCs w:val="24"/>
        </w:rPr>
        <w:t>,</w:t>
      </w:r>
      <w:r w:rsidR="00385DAD" w:rsidRPr="00385DAD">
        <w:rPr>
          <w:rFonts w:ascii="Arial" w:hAnsi="Arial" w:cs="Arial"/>
          <w:color w:val="162F38"/>
          <w:sz w:val="24"/>
          <w:szCs w:val="24"/>
        </w:rPr>
        <w:t xml:space="preserve"> </w:t>
      </w:r>
    </w:p>
    <w:p w:rsidR="00385DAD" w:rsidRDefault="001107F9" w:rsidP="00385DAD">
      <w:pPr>
        <w:pStyle w:val="Paragraphedeliste"/>
        <w:shd w:val="clear" w:color="auto" w:fill="FFFFFF"/>
        <w:spacing w:line="240" w:lineRule="auto"/>
        <w:ind w:left="0" w:right="0" w:firstLine="720"/>
        <w:textAlignment w:val="baseline"/>
        <w:rPr>
          <w:rFonts w:ascii="Arial" w:hAnsi="Arial" w:cs="Arial"/>
          <w:color w:val="162F38"/>
          <w:sz w:val="24"/>
          <w:szCs w:val="24"/>
        </w:rPr>
      </w:pPr>
      <w:r w:rsidRPr="00385DAD">
        <w:rPr>
          <w:rFonts w:ascii="Arial" w:hAnsi="Arial" w:cs="Arial"/>
          <w:color w:val="000000"/>
          <w:sz w:val="24"/>
          <w:szCs w:val="24"/>
        </w:rPr>
        <w:br/>
      </w:r>
      <w:r w:rsidR="00162A50" w:rsidRPr="00385DAD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Récolte</w:t>
      </w:r>
      <w:r w:rsidR="00162A50" w:rsidRPr="00385DAD">
        <w:rPr>
          <w:rFonts w:ascii="Arial" w:hAnsi="Arial" w:cs="Arial"/>
          <w:color w:val="162F38"/>
          <w:sz w:val="24"/>
          <w:szCs w:val="24"/>
        </w:rPr>
        <w:t xml:space="preserve"> </w:t>
      </w:r>
    </w:p>
    <w:p w:rsidR="00385DAD" w:rsidRDefault="00385DAD" w:rsidP="00385DAD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720"/>
        <w:textAlignment w:val="baseline"/>
        <w:rPr>
          <w:rFonts w:ascii="Arial" w:hAnsi="Arial" w:cs="Arial"/>
          <w:color w:val="162F38"/>
        </w:rPr>
      </w:pPr>
    </w:p>
    <w:p w:rsidR="00385DAD" w:rsidRDefault="00162A50" w:rsidP="00F2262B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textAlignment w:val="baseline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 w:rsidRPr="000D34ED">
        <w:rPr>
          <w:rFonts w:ascii="Arial" w:hAnsi="Arial" w:cs="Arial"/>
          <w:color w:val="162F38"/>
          <w:sz w:val="24"/>
          <w:szCs w:val="24"/>
        </w:rPr>
        <w:t>Les feuilles du laurier-sauce se récoltent au fur et à mesure des besoins</w:t>
      </w:r>
      <w:r w:rsidR="00043026">
        <w:rPr>
          <w:rFonts w:ascii="Arial" w:hAnsi="Arial" w:cs="Arial"/>
          <w:color w:val="162F38"/>
          <w:sz w:val="24"/>
          <w:szCs w:val="24"/>
        </w:rPr>
        <w:t>.</w:t>
      </w:r>
      <w:r w:rsidRPr="000D34ED">
        <w:rPr>
          <w:rFonts w:ascii="Arial" w:hAnsi="Arial" w:cs="Arial"/>
          <w:color w:val="162F38"/>
          <w:sz w:val="24"/>
          <w:szCs w:val="24"/>
        </w:rPr>
        <w:t xml:space="preserve"> </w:t>
      </w:r>
    </w:p>
    <w:p w:rsidR="00385DAD" w:rsidRDefault="00385DAD" w:rsidP="00385DAD">
      <w:pPr>
        <w:pStyle w:val="Paragraphedeliste"/>
        <w:shd w:val="clear" w:color="auto" w:fill="FFFFFF"/>
        <w:spacing w:line="240" w:lineRule="auto"/>
        <w:ind w:left="0" w:right="0" w:firstLine="0"/>
        <w:textAlignment w:val="baseline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</w:p>
    <w:p w:rsidR="00385DAD" w:rsidRDefault="00385DAD" w:rsidP="00385DAD">
      <w:pPr>
        <w:pStyle w:val="Paragraphedeliste"/>
        <w:shd w:val="clear" w:color="auto" w:fill="FFFFFF"/>
        <w:spacing w:line="240" w:lineRule="auto"/>
        <w:ind w:left="0" w:right="0" w:firstLine="0"/>
        <w:textAlignment w:val="baseline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 w:rsidRPr="00385DAD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Conservation</w:t>
      </w:r>
    </w:p>
    <w:p w:rsidR="00385DAD" w:rsidRPr="00385DAD" w:rsidRDefault="00385DAD" w:rsidP="00385DAD">
      <w:pPr>
        <w:pStyle w:val="Paragraphedeliste"/>
        <w:shd w:val="clear" w:color="auto" w:fill="FFFFFF"/>
        <w:spacing w:line="240" w:lineRule="auto"/>
        <w:ind w:left="0" w:right="0" w:firstLine="0"/>
        <w:textAlignment w:val="baseline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</w:p>
    <w:p w:rsidR="00385DAD" w:rsidRPr="000D34ED" w:rsidRDefault="000D34ED" w:rsidP="00385DAD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textAlignment w:val="baseline"/>
        <w:rPr>
          <w:rFonts w:ascii="Arial" w:hAnsi="Arial" w:cs="Arial"/>
          <w:color w:val="162F38"/>
          <w:sz w:val="24"/>
          <w:szCs w:val="24"/>
        </w:rPr>
      </w:pPr>
      <w:r w:rsidRPr="000D34ED">
        <w:rPr>
          <w:rFonts w:ascii="Arial" w:hAnsi="Arial" w:cs="Arial"/>
          <w:color w:val="162F38"/>
          <w:sz w:val="24"/>
          <w:szCs w:val="24"/>
        </w:rPr>
        <w:t xml:space="preserve">Les feuilles </w:t>
      </w:r>
      <w:r w:rsidR="00162A50" w:rsidRPr="000D34ED">
        <w:rPr>
          <w:rFonts w:ascii="Arial" w:hAnsi="Arial" w:cs="Arial"/>
          <w:color w:val="162F38"/>
          <w:sz w:val="24"/>
          <w:szCs w:val="24"/>
        </w:rPr>
        <w:t>se conserve</w:t>
      </w:r>
      <w:r w:rsidRPr="000D34ED">
        <w:rPr>
          <w:rFonts w:ascii="Arial" w:hAnsi="Arial" w:cs="Arial"/>
          <w:color w:val="162F38"/>
          <w:sz w:val="24"/>
          <w:szCs w:val="24"/>
        </w:rPr>
        <w:t xml:space="preserve">nt </w:t>
      </w:r>
      <w:r w:rsidR="00162A50" w:rsidRPr="000D34ED">
        <w:rPr>
          <w:rFonts w:ascii="Arial" w:hAnsi="Arial" w:cs="Arial"/>
          <w:color w:val="162F38"/>
          <w:sz w:val="24"/>
          <w:szCs w:val="24"/>
        </w:rPr>
        <w:t xml:space="preserve"> très bien une fois séché</w:t>
      </w:r>
      <w:r w:rsidRPr="000D34ED">
        <w:rPr>
          <w:rFonts w:ascii="Arial" w:hAnsi="Arial" w:cs="Arial"/>
          <w:color w:val="162F38"/>
          <w:sz w:val="24"/>
          <w:szCs w:val="24"/>
        </w:rPr>
        <w:t>es</w:t>
      </w:r>
      <w:r w:rsidR="00162A50" w:rsidRPr="000D34ED">
        <w:rPr>
          <w:rFonts w:ascii="Arial" w:hAnsi="Arial" w:cs="Arial"/>
          <w:color w:val="162F38"/>
          <w:sz w:val="24"/>
          <w:szCs w:val="24"/>
        </w:rPr>
        <w:t xml:space="preserve">. </w:t>
      </w:r>
    </w:p>
    <w:p w:rsidR="00385DAD" w:rsidRPr="00385DAD" w:rsidRDefault="00385DAD" w:rsidP="00385DAD">
      <w:pPr>
        <w:pStyle w:val="Paragraphedeliste"/>
        <w:shd w:val="clear" w:color="auto" w:fill="FFFFFF"/>
        <w:spacing w:line="240" w:lineRule="auto"/>
        <w:ind w:left="0" w:right="0" w:firstLine="0"/>
        <w:textAlignment w:val="baseline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 w:rsidRPr="00385DAD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 xml:space="preserve">Utilisation </w:t>
      </w:r>
    </w:p>
    <w:p w:rsidR="00385DAD" w:rsidRDefault="00385DAD" w:rsidP="000D34ED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textAlignment w:val="baseline"/>
        <w:rPr>
          <w:rFonts w:ascii="Arial" w:hAnsi="Arial" w:cs="Arial"/>
          <w:color w:val="162F38"/>
        </w:rPr>
      </w:pPr>
    </w:p>
    <w:p w:rsidR="00162A50" w:rsidRPr="000D34ED" w:rsidRDefault="00162A50" w:rsidP="000D34ED">
      <w:pPr>
        <w:pStyle w:val="Paragraphedeliste"/>
        <w:shd w:val="clear" w:color="auto" w:fill="FFFFFF"/>
        <w:spacing w:before="100" w:beforeAutospacing="1" w:line="240" w:lineRule="auto"/>
        <w:ind w:left="0" w:right="0" w:firstLine="0"/>
        <w:textAlignment w:val="baseline"/>
        <w:rPr>
          <w:rFonts w:ascii="Arial" w:hAnsi="Arial" w:cs="Arial"/>
          <w:color w:val="162F38"/>
          <w:sz w:val="24"/>
          <w:szCs w:val="24"/>
        </w:rPr>
      </w:pPr>
      <w:r w:rsidRPr="000D34ED">
        <w:rPr>
          <w:rFonts w:ascii="Arial" w:hAnsi="Arial" w:cs="Arial"/>
          <w:color w:val="162F38"/>
          <w:sz w:val="24"/>
          <w:szCs w:val="24"/>
        </w:rPr>
        <w:t>Elles aromatisent la cuisine (bouquet-garni, court-bouillon, ragoût, terrine...).</w:t>
      </w:r>
    </w:p>
    <w:p w:rsidR="000D34ED" w:rsidRPr="000D34ED" w:rsidRDefault="00162A50" w:rsidP="000D34E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162F38"/>
        </w:rPr>
      </w:pPr>
      <w:r w:rsidRPr="000D34ED">
        <w:rPr>
          <w:rFonts w:ascii="Arial" w:hAnsi="Arial" w:cs="Arial"/>
          <w:color w:val="162F38"/>
        </w:rPr>
        <w:t>Les feuilles s'utilisent aussi en décoction pour leurs propriétés thérapeutiques.</w:t>
      </w:r>
    </w:p>
    <w:p w:rsidR="00162A50" w:rsidRPr="00162A50" w:rsidRDefault="00162A50" w:rsidP="000D34ED">
      <w:pPr>
        <w:pStyle w:val="Titre2"/>
        <w:shd w:val="clear" w:color="auto" w:fill="FFFFFF"/>
        <w:spacing w:after="120"/>
        <w:rPr>
          <w:rFonts w:ascii="Arial" w:hAnsi="Arial" w:cs="Arial"/>
          <w:color w:val="162F38"/>
          <w:sz w:val="24"/>
          <w:szCs w:val="24"/>
        </w:rPr>
      </w:pPr>
      <w:r w:rsidRPr="000D34ED">
        <w:rPr>
          <w:rFonts w:ascii="Arial" w:eastAsiaTheme="minorHAnsi" w:hAnsi="Arial" w:cs="Arial"/>
          <w:color w:val="FFFFFF"/>
          <w:sz w:val="24"/>
          <w:szCs w:val="24"/>
          <w:highlight w:val="darkGreen"/>
        </w:rPr>
        <w:t>Maladies</w:t>
      </w:r>
      <w:r w:rsidRPr="00162A50">
        <w:rPr>
          <w:rFonts w:ascii="Arial" w:hAnsi="Arial" w:cs="Arial"/>
          <w:color w:val="162F38"/>
          <w:sz w:val="24"/>
          <w:szCs w:val="24"/>
        </w:rPr>
        <w:t xml:space="preserve"> </w:t>
      </w:r>
    </w:p>
    <w:p w:rsidR="000D34ED" w:rsidRDefault="00162A50" w:rsidP="00162A5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162A50">
        <w:rPr>
          <w:rFonts w:ascii="Arial" w:hAnsi="Arial" w:cs="Arial"/>
          <w:color w:val="162F38"/>
        </w:rPr>
        <w:t>Le laurier-sauce est peu sensible</w:t>
      </w:r>
      <w:r w:rsidR="000D34ED">
        <w:rPr>
          <w:rFonts w:ascii="Arial" w:hAnsi="Arial" w:cs="Arial"/>
          <w:color w:val="162F38"/>
        </w:rPr>
        <w:t xml:space="preserve">, mais </w:t>
      </w:r>
      <w:r w:rsidRPr="000D34ED">
        <w:rPr>
          <w:rFonts w:ascii="Arial" w:hAnsi="Arial" w:cs="Arial"/>
          <w:b/>
          <w:color w:val="FF0000"/>
        </w:rPr>
        <w:t>le mildiou, l'anthracnose,</w:t>
      </w:r>
      <w:r w:rsidRPr="00162A50">
        <w:rPr>
          <w:rFonts w:ascii="Arial" w:hAnsi="Arial" w:cs="Arial"/>
          <w:color w:val="162F38"/>
        </w:rPr>
        <w:t xml:space="preserve"> peuvent être observés.</w:t>
      </w:r>
    </w:p>
    <w:p w:rsidR="000D34ED" w:rsidRPr="000D34ED" w:rsidRDefault="000D34ED" w:rsidP="000D34ED">
      <w:pPr>
        <w:pStyle w:val="Titre2"/>
        <w:shd w:val="clear" w:color="auto" w:fill="FFFFFF"/>
        <w:spacing w:after="120"/>
        <w:rPr>
          <w:rFonts w:ascii="Arial" w:eastAsiaTheme="minorHAnsi" w:hAnsi="Arial" w:cs="Arial"/>
          <w:color w:val="FFFFFF"/>
          <w:sz w:val="24"/>
          <w:szCs w:val="24"/>
          <w:highlight w:val="darkGreen"/>
        </w:rPr>
      </w:pPr>
      <w:r w:rsidRPr="000D34ED">
        <w:rPr>
          <w:rFonts w:ascii="Arial" w:eastAsiaTheme="minorHAnsi" w:hAnsi="Arial" w:cs="Arial"/>
          <w:color w:val="FFFFFF"/>
          <w:sz w:val="24"/>
          <w:szCs w:val="24"/>
          <w:highlight w:val="darkGreen"/>
        </w:rPr>
        <w:t>Nuisibles</w:t>
      </w:r>
    </w:p>
    <w:p w:rsidR="000D34ED" w:rsidRPr="000D34ED" w:rsidRDefault="000D34ED" w:rsidP="00162A5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FF0000"/>
        </w:rPr>
      </w:pPr>
      <w:r w:rsidRPr="000D34ED">
        <w:rPr>
          <w:rFonts w:ascii="Arial" w:hAnsi="Arial" w:cs="Arial"/>
          <w:b/>
          <w:color w:val="FF0000"/>
        </w:rPr>
        <w:t>Les cochenille</w:t>
      </w:r>
      <w:r>
        <w:rPr>
          <w:rFonts w:ascii="Arial" w:hAnsi="Arial" w:cs="Arial"/>
          <w:b/>
          <w:color w:val="FF0000"/>
        </w:rPr>
        <w:t>s</w:t>
      </w:r>
      <w:r w:rsidRPr="000D34ED">
        <w:rPr>
          <w:rFonts w:ascii="Arial" w:hAnsi="Arial" w:cs="Arial"/>
          <w:b/>
          <w:color w:val="FF0000"/>
        </w:rPr>
        <w:t>, les thrips, les otiorhynques</w:t>
      </w:r>
    </w:p>
    <w:p w:rsidR="00162A50" w:rsidRDefault="000D34ED" w:rsidP="000D34ED">
      <w:pPr>
        <w:pStyle w:val="Titre2"/>
        <w:shd w:val="clear" w:color="auto" w:fill="FFFFFF"/>
        <w:spacing w:after="120"/>
        <w:rPr>
          <w:rFonts w:ascii="Arial" w:eastAsiaTheme="minorHAnsi" w:hAnsi="Arial" w:cs="Arial"/>
          <w:color w:val="FFFFFF"/>
          <w:sz w:val="24"/>
          <w:szCs w:val="24"/>
          <w:highlight w:val="darkGreen"/>
        </w:rPr>
      </w:pPr>
      <w:r w:rsidRPr="000D34ED">
        <w:rPr>
          <w:rFonts w:ascii="Arial" w:eastAsiaTheme="minorHAnsi" w:hAnsi="Arial" w:cs="Arial"/>
          <w:color w:val="FFFFFF"/>
          <w:sz w:val="24"/>
          <w:szCs w:val="24"/>
          <w:highlight w:val="darkGreen"/>
        </w:rPr>
        <w:t>A</w:t>
      </w:r>
      <w:r w:rsidR="00162A50" w:rsidRPr="000D34ED">
        <w:rPr>
          <w:rFonts w:ascii="Arial" w:eastAsiaTheme="minorHAnsi" w:hAnsi="Arial" w:cs="Arial"/>
          <w:color w:val="FFFFFF"/>
          <w:sz w:val="24"/>
          <w:szCs w:val="24"/>
          <w:highlight w:val="darkGreen"/>
        </w:rPr>
        <w:t xml:space="preserve">ssociation favorable </w:t>
      </w:r>
    </w:p>
    <w:p w:rsidR="000D34ED" w:rsidRDefault="00043026" w:rsidP="00043026">
      <w:pPr>
        <w:ind w:left="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043026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C'est un bon compagnon</w:t>
      </w:r>
      <w:r w:rsidR="00B7794F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.</w:t>
      </w:r>
    </w:p>
    <w:p w:rsidR="00043026" w:rsidRPr="00043026" w:rsidRDefault="00043026" w:rsidP="00043026">
      <w:pPr>
        <w:pStyle w:val="Titre2"/>
        <w:shd w:val="clear" w:color="auto" w:fill="FFFFFF"/>
        <w:spacing w:after="120"/>
        <w:rPr>
          <w:rFonts w:ascii="Arial" w:eastAsiaTheme="minorHAnsi" w:hAnsi="Arial" w:cs="Arial"/>
          <w:color w:val="FFFFFF"/>
          <w:sz w:val="24"/>
          <w:szCs w:val="24"/>
          <w:highlight w:val="darkGreen"/>
        </w:rPr>
      </w:pPr>
      <w:r w:rsidRPr="00043026">
        <w:rPr>
          <w:rFonts w:ascii="Arial" w:eastAsiaTheme="minorHAnsi" w:hAnsi="Arial" w:cs="Arial"/>
          <w:color w:val="FFFFFF"/>
          <w:sz w:val="24"/>
          <w:szCs w:val="24"/>
          <w:highlight w:val="darkGreen"/>
        </w:rPr>
        <w:t>Plantes incompatibles</w:t>
      </w:r>
    </w:p>
    <w:p w:rsidR="00043026" w:rsidRPr="00043026" w:rsidRDefault="00043026" w:rsidP="00043026">
      <w:pPr>
        <w:ind w:left="0" w:firstLine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043026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La vigne</w:t>
      </w:r>
      <w:r w:rsidR="00B7794F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.</w:t>
      </w:r>
    </w:p>
    <w:p w:rsidR="00162A50" w:rsidRPr="000D34ED" w:rsidRDefault="00162A50" w:rsidP="000D34ED">
      <w:pPr>
        <w:pStyle w:val="Titre2"/>
        <w:shd w:val="clear" w:color="auto" w:fill="FFFFFF"/>
        <w:spacing w:after="120"/>
        <w:rPr>
          <w:rFonts w:ascii="Arial" w:eastAsiaTheme="minorHAnsi" w:hAnsi="Arial" w:cs="Arial"/>
          <w:color w:val="FFFFFF"/>
          <w:sz w:val="24"/>
          <w:szCs w:val="24"/>
          <w:highlight w:val="darkGreen"/>
        </w:rPr>
      </w:pPr>
      <w:r w:rsidRPr="000D34ED">
        <w:rPr>
          <w:rFonts w:ascii="Arial" w:eastAsiaTheme="minorHAnsi" w:hAnsi="Arial" w:cs="Arial"/>
          <w:color w:val="FFFFFF"/>
          <w:sz w:val="24"/>
          <w:szCs w:val="24"/>
          <w:highlight w:val="darkGreen"/>
        </w:rPr>
        <w:t xml:space="preserve">Variétés </w:t>
      </w:r>
    </w:p>
    <w:p w:rsidR="000D34ED" w:rsidRDefault="000D34ED" w:rsidP="00162A5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>
        <w:rPr>
          <w:rStyle w:val="Accentuation"/>
          <w:rFonts w:ascii="Arial" w:eastAsiaTheme="majorEastAsia" w:hAnsi="Arial" w:cs="Arial"/>
          <w:color w:val="162F38"/>
        </w:rPr>
        <w:t>‘</w:t>
      </w:r>
      <w:r w:rsidR="00162A50" w:rsidRPr="00162A50">
        <w:rPr>
          <w:rStyle w:val="Accentuation"/>
          <w:rFonts w:ascii="Arial" w:eastAsiaTheme="majorEastAsia" w:hAnsi="Arial" w:cs="Arial"/>
          <w:color w:val="162F38"/>
        </w:rPr>
        <w:t>Laurus nobilis</w:t>
      </w:r>
      <w:r>
        <w:rPr>
          <w:rFonts w:ascii="Arial" w:hAnsi="Arial" w:cs="Arial"/>
          <w:color w:val="162F38"/>
        </w:rPr>
        <w:t xml:space="preserve">’ </w:t>
      </w:r>
      <w:r w:rsidR="00162A50" w:rsidRPr="00162A50">
        <w:rPr>
          <w:rFonts w:ascii="Arial" w:hAnsi="Arial" w:cs="Arial"/>
          <w:color w:val="162F38"/>
        </w:rPr>
        <w:t xml:space="preserve">est la plus couramment cultivée dans </w:t>
      </w:r>
      <w:r>
        <w:rPr>
          <w:rFonts w:ascii="Arial" w:hAnsi="Arial" w:cs="Arial"/>
          <w:color w:val="162F38"/>
        </w:rPr>
        <w:t>l</w:t>
      </w:r>
      <w:r w:rsidR="00043026">
        <w:rPr>
          <w:rFonts w:ascii="Arial" w:hAnsi="Arial" w:cs="Arial"/>
          <w:color w:val="162F38"/>
        </w:rPr>
        <w:t>e</w:t>
      </w:r>
      <w:r>
        <w:rPr>
          <w:rFonts w:ascii="Arial" w:hAnsi="Arial" w:cs="Arial"/>
          <w:color w:val="162F38"/>
        </w:rPr>
        <w:t xml:space="preserve"> potager</w:t>
      </w:r>
      <w:r w:rsidR="00162A50" w:rsidRPr="00162A50">
        <w:rPr>
          <w:rFonts w:ascii="Arial" w:hAnsi="Arial" w:cs="Arial"/>
          <w:color w:val="162F38"/>
        </w:rPr>
        <w:t xml:space="preserve">. </w:t>
      </w:r>
    </w:p>
    <w:p w:rsidR="00162A50" w:rsidRDefault="000D34ED" w:rsidP="000D34E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>
        <w:rPr>
          <w:rFonts w:ascii="Arial" w:hAnsi="Arial" w:cs="Arial"/>
          <w:color w:val="162F38"/>
        </w:rPr>
        <w:t>‘</w:t>
      </w:r>
      <w:r w:rsidR="00162A50" w:rsidRPr="00162A50">
        <w:rPr>
          <w:rFonts w:ascii="Arial" w:hAnsi="Arial" w:cs="Arial"/>
          <w:color w:val="162F38"/>
        </w:rPr>
        <w:t> </w:t>
      </w:r>
      <w:r w:rsidR="00162A50" w:rsidRPr="00162A50">
        <w:rPr>
          <w:rStyle w:val="Accentuation"/>
          <w:rFonts w:ascii="Arial" w:eastAsiaTheme="majorEastAsia" w:hAnsi="Arial" w:cs="Arial"/>
          <w:color w:val="162F38"/>
        </w:rPr>
        <w:t>Laurus nobilis ‘Aurea’</w:t>
      </w:r>
      <w:r w:rsidR="00162A50" w:rsidRPr="00162A50">
        <w:rPr>
          <w:rFonts w:ascii="Arial" w:hAnsi="Arial" w:cs="Arial"/>
          <w:color w:val="162F38"/>
        </w:rPr>
        <w:t> aux jolies feuilles dorées hautement décoratives</w:t>
      </w:r>
      <w:r>
        <w:rPr>
          <w:rFonts w:ascii="Arial" w:hAnsi="Arial" w:cs="Arial"/>
          <w:color w:val="162F38"/>
        </w:rPr>
        <w:t xml:space="preserve"> </w:t>
      </w:r>
      <w:r w:rsidRPr="00162A50">
        <w:rPr>
          <w:rFonts w:ascii="Arial" w:hAnsi="Arial" w:cs="Arial"/>
          <w:color w:val="162F38"/>
        </w:rPr>
        <w:t>enjolivera votre jardin</w:t>
      </w:r>
      <w:r w:rsidR="00B7794F">
        <w:rPr>
          <w:rFonts w:ascii="Arial" w:hAnsi="Arial" w:cs="Arial"/>
          <w:color w:val="162F38"/>
        </w:rPr>
        <w:t>.</w:t>
      </w:r>
    </w:p>
    <w:p w:rsidR="00C15F46" w:rsidRPr="000D34ED" w:rsidRDefault="00C15F46" w:rsidP="000D34E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333333"/>
          <w:sz w:val="20"/>
          <w:szCs w:val="20"/>
        </w:rPr>
      </w:pPr>
    </w:p>
    <w:p w:rsidR="00C15F46" w:rsidRDefault="00C15F46" w:rsidP="00C15F46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bookmarkStart w:id="0" w:name="choisir-laurier"/>
      <w:r w:rsidRPr="00216AAF">
        <w:rPr>
          <w:rFonts w:ascii="Arial" w:eastAsia="Times New Roman" w:hAnsi="Arial" w:cs="Arial"/>
          <w:b/>
          <w:bCs/>
          <w:color w:val="FFFFFF"/>
          <w:sz w:val="24"/>
          <w:szCs w:val="24"/>
          <w:highlight w:val="red"/>
          <w:lang w:eastAsia="fr-FR"/>
        </w:rPr>
        <w:t>Comment choisir le laurier ?</w:t>
      </w:r>
      <w:bookmarkEnd w:id="0"/>
    </w:p>
    <w:p w:rsidR="00C15F46" w:rsidRPr="00216AAF" w:rsidRDefault="00C15F46" w:rsidP="00C15F46">
      <w:pPr>
        <w:ind w:left="1" w:hanging="1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216AAF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Choisissez-le avec précaution car ses cousins </w:t>
      </w:r>
      <w:r w:rsidRPr="00785E76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le </w:t>
      </w:r>
      <w:r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« </w:t>
      </w:r>
      <w:r w:rsidRPr="00785E76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laurier rose et le laurier cerise</w:t>
      </w:r>
      <w:r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 »</w:t>
      </w:r>
      <w:r w:rsidRPr="00785E76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 </w:t>
      </w:r>
      <w:r w:rsidRPr="00216AAF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sont très toxiques, voire mortels.</w:t>
      </w:r>
    </w:p>
    <w:p w:rsidR="00C15F46" w:rsidRDefault="00C15F46" w:rsidP="00C15F46">
      <w:pPr>
        <w:ind w:hanging="1418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1D7FFA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Dans le doute préférez </w:t>
      </w:r>
      <w:r w:rsidRPr="001D7FFA">
        <w:rPr>
          <w:rFonts w:ascii="Arial" w:hAnsi="Arial" w:cs="Arial"/>
          <w:b/>
          <w:bCs/>
          <w:color w:val="FF0000"/>
          <w:sz w:val="24"/>
          <w:szCs w:val="24"/>
        </w:rPr>
        <w:t>l'acheter en épicerie</w:t>
      </w:r>
      <w:r w:rsidRPr="001D7FFA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, sous sa forme </w:t>
      </w:r>
      <w:r w:rsidRPr="001D7FFA">
        <w:rPr>
          <w:b/>
          <w:bCs/>
          <w:color w:val="FF0000"/>
          <w:sz w:val="24"/>
          <w:szCs w:val="24"/>
        </w:rPr>
        <w:t>séchée</w:t>
      </w:r>
      <w:r w:rsidRPr="001D7FFA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.</w:t>
      </w:r>
    </w:p>
    <w:p w:rsidR="003245E1" w:rsidRDefault="003245E1" w:rsidP="003245E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333333"/>
        </w:rPr>
      </w:pPr>
      <w:r w:rsidRPr="00043026">
        <w:rPr>
          <w:rFonts w:ascii="Arial" w:hAnsi="Arial" w:cs="Arial"/>
          <w:b/>
          <w:color w:val="FF0000"/>
        </w:rPr>
        <w:t>Les feuilles mortes du laurier sauce contiennent des huiles toxiques pour les vers décomposeurs, </w:t>
      </w:r>
      <w:r w:rsidRPr="00043026">
        <w:rPr>
          <w:rStyle w:val="lev"/>
          <w:rFonts w:ascii="Arial" w:eastAsiaTheme="majorEastAsia" w:hAnsi="Arial" w:cs="Arial"/>
          <w:color w:val="FF0000"/>
        </w:rPr>
        <w:t>il ne faut donc pas les composter</w:t>
      </w:r>
      <w:r w:rsidRPr="00043026">
        <w:rPr>
          <w:rFonts w:ascii="Arial" w:hAnsi="Arial" w:cs="Arial"/>
          <w:b/>
          <w:color w:val="333333"/>
        </w:rPr>
        <w:t>.</w:t>
      </w:r>
    </w:p>
    <w:p w:rsidR="00C15F46" w:rsidRPr="00043026" w:rsidRDefault="00C15F46" w:rsidP="003245E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333333"/>
        </w:rPr>
      </w:pPr>
    </w:p>
    <w:p w:rsidR="001107F9" w:rsidRPr="001107F9" w:rsidRDefault="001107F9" w:rsidP="001107F9">
      <w:pPr>
        <w:rPr>
          <w:rFonts w:ascii="Arial" w:hAnsi="Arial" w:cs="Arial"/>
          <w:sz w:val="24"/>
          <w:szCs w:val="24"/>
        </w:rPr>
      </w:pPr>
      <w:r w:rsidRPr="001107F9">
        <w:rPr>
          <w:rFonts w:ascii="Arial" w:hAnsi="Arial" w:cs="Arial"/>
          <w:color w:val="000000"/>
          <w:sz w:val="24"/>
          <w:szCs w:val="24"/>
        </w:rPr>
        <w:br/>
      </w:r>
    </w:p>
    <w:p w:rsidR="00F2262B" w:rsidRDefault="00F2262B" w:rsidP="00F2262B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F2262B">
        <w:rPr>
          <w:rFonts w:ascii="Arial" w:hAnsi="Arial" w:cs="Arial"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1028700" cy="704850"/>
            <wp:effectExtent l="19050" t="0" r="0" b="0"/>
            <wp:docPr id="5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262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E81979">
        <w:rPr>
          <w:rFonts w:ascii="Arial" w:eastAsia="Times New Roman" w:hAnsi="Arial" w:cs="Arial"/>
          <w:b/>
          <w:sz w:val="24"/>
          <w:szCs w:val="24"/>
          <w:lang w:eastAsia="fr-FR"/>
        </w:rPr>
        <w:t>Bonne cul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>t</w:t>
      </w:r>
      <w:r w:rsidRPr="00E81979">
        <w:rPr>
          <w:rFonts w:ascii="Arial" w:eastAsia="Times New Roman" w:hAnsi="Arial" w:cs="Arial"/>
          <w:b/>
          <w:sz w:val="24"/>
          <w:szCs w:val="24"/>
          <w:lang w:eastAsia="fr-FR"/>
        </w:rPr>
        <w:t>ure</w:t>
      </w:r>
    </w:p>
    <w:p w:rsidR="00F2262B" w:rsidRPr="004217E7" w:rsidRDefault="00F2262B" w:rsidP="00F2262B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4217E7">
        <w:rPr>
          <w:rFonts w:ascii="Arial" w:hAnsi="Arial" w:cs="Arial"/>
          <w:b/>
          <w:bCs/>
          <w:lang w:eastAsia="en-US"/>
        </w:rPr>
        <w:t>Fiche :</w:t>
      </w:r>
      <w:r w:rsidRPr="004217E7"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4217E7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6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17E7">
        <w:rPr>
          <w:rFonts w:ascii="Arial" w:hAnsi="Arial" w:cs="Arial"/>
        </w:rPr>
        <w:t xml:space="preserve"> </w:t>
      </w:r>
      <w:r w:rsidRPr="004217E7">
        <w:rPr>
          <w:rFonts w:ascii="Arial" w:hAnsi="Arial" w:cs="Arial"/>
          <w:b/>
          <w:bCs/>
          <w:color w:val="555555"/>
          <w:lang w:eastAsia="en-US"/>
        </w:rPr>
        <w:t>2020 JDN  jardins du nord</w:t>
      </w:r>
    </w:p>
    <w:p w:rsidR="00F2262B" w:rsidRPr="00F2262B" w:rsidRDefault="00F2262B" w:rsidP="00F2262B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  <w:b/>
        </w:rPr>
      </w:pPr>
      <w:r w:rsidRPr="004217E7">
        <w:rPr>
          <w:rFonts w:ascii="Arial" w:hAnsi="Arial" w:cs="Arial"/>
          <w:b/>
        </w:rPr>
        <w:t>Pour en parler sur le forum :</w:t>
      </w:r>
      <w:r>
        <w:rPr>
          <w:rFonts w:ascii="Arial" w:hAnsi="Arial" w:cs="Arial"/>
          <w:b/>
        </w:rPr>
        <w:t xml:space="preserve"> </w:t>
      </w:r>
      <w:hyperlink r:id="rId11" w:history="1">
        <w:r w:rsidRPr="00F2262B">
          <w:rPr>
            <w:rStyle w:val="Lienhypertexte"/>
            <w:rFonts w:ascii="Arial" w:hAnsi="Arial" w:cs="Arial"/>
          </w:rPr>
          <w:t>https://www.jardins-du-nord.fr/viewtopic.php?f=3&amp;t=7398=laurier+sauce</w:t>
        </w:r>
      </w:hyperlink>
    </w:p>
    <w:p w:rsidR="00F2262B" w:rsidRPr="00FD68A9" w:rsidRDefault="00F2262B" w:rsidP="00F2262B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  <w:b/>
          <w:bCs/>
          <w:color w:val="FFFFFF"/>
          <w:highlight w:val="darkGreen"/>
        </w:rPr>
      </w:pPr>
      <w:r w:rsidRPr="00E81979">
        <w:rPr>
          <w:rFonts w:ascii="Arial" w:hAnsi="Arial" w:cs="Arial"/>
          <w:b/>
        </w:rPr>
        <w:t>Photos :</w:t>
      </w:r>
      <w:r>
        <w:rPr>
          <w:rFonts w:ascii="Arial" w:hAnsi="Arial" w:cs="Arial"/>
        </w:rPr>
        <w:t xml:space="preserve"> </w:t>
      </w:r>
      <w:r w:rsidR="00550C77">
        <w:rPr>
          <w:rFonts w:ascii="Arial" w:hAnsi="Arial" w:cs="Arial"/>
        </w:rPr>
        <w:t>JPH Rumilly</w:t>
      </w:r>
    </w:p>
    <w:p w:rsidR="001107F9" w:rsidRPr="001107F9" w:rsidRDefault="001107F9" w:rsidP="00F2262B">
      <w:pPr>
        <w:ind w:left="0" w:firstLine="0"/>
        <w:rPr>
          <w:rFonts w:ascii="Arial" w:hAnsi="Arial" w:cs="Arial"/>
          <w:sz w:val="24"/>
          <w:szCs w:val="24"/>
        </w:rPr>
      </w:pPr>
      <w:r w:rsidRPr="001107F9">
        <w:rPr>
          <w:rFonts w:ascii="Arial" w:hAnsi="Arial" w:cs="Arial"/>
          <w:color w:val="000000"/>
          <w:sz w:val="24"/>
          <w:szCs w:val="24"/>
        </w:rPr>
        <w:br/>
      </w:r>
    </w:p>
    <w:sectPr w:rsidR="001107F9" w:rsidRPr="001107F9" w:rsidSect="00FC7401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EE2" w:rsidRDefault="00F00EE2" w:rsidP="00F2262B">
      <w:pPr>
        <w:spacing w:after="0" w:line="240" w:lineRule="auto"/>
      </w:pPr>
      <w:r>
        <w:separator/>
      </w:r>
    </w:p>
  </w:endnote>
  <w:endnote w:type="continuationSeparator" w:id="0">
    <w:p w:rsidR="00F00EE2" w:rsidRDefault="00F00EE2" w:rsidP="00F22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35865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F2262B" w:rsidRDefault="00F2262B">
            <w:pPr>
              <w:pStyle w:val="Pieddepage"/>
              <w:jc w:val="right"/>
            </w:pPr>
            <w:r>
              <w:t xml:space="preserve">Page </w:t>
            </w:r>
            <w:r w:rsidR="00EB269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B2697">
              <w:rPr>
                <w:b/>
                <w:sz w:val="24"/>
                <w:szCs w:val="24"/>
              </w:rPr>
              <w:fldChar w:fldCharType="separate"/>
            </w:r>
            <w:r w:rsidR="00F00EE2">
              <w:rPr>
                <w:b/>
                <w:noProof/>
              </w:rPr>
              <w:t>1</w:t>
            </w:r>
            <w:r w:rsidR="00EB2697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EB269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B2697">
              <w:rPr>
                <w:b/>
                <w:sz w:val="24"/>
                <w:szCs w:val="24"/>
              </w:rPr>
              <w:fldChar w:fldCharType="separate"/>
            </w:r>
            <w:r w:rsidR="00F00EE2">
              <w:rPr>
                <w:b/>
                <w:noProof/>
              </w:rPr>
              <w:t>1</w:t>
            </w:r>
            <w:r w:rsidR="00EB269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2262B" w:rsidRDefault="00F2262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EE2" w:rsidRDefault="00F00EE2" w:rsidP="00F2262B">
      <w:pPr>
        <w:spacing w:after="0" w:line="240" w:lineRule="auto"/>
      </w:pPr>
      <w:r>
        <w:separator/>
      </w:r>
    </w:p>
  </w:footnote>
  <w:footnote w:type="continuationSeparator" w:id="0">
    <w:p w:rsidR="00F00EE2" w:rsidRDefault="00F00EE2" w:rsidP="00F226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71FDD"/>
    <w:multiLevelType w:val="multilevel"/>
    <w:tmpl w:val="1104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82503"/>
    <w:multiLevelType w:val="hybridMultilevel"/>
    <w:tmpl w:val="C6FC3E8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A2027"/>
    <w:multiLevelType w:val="multilevel"/>
    <w:tmpl w:val="83B07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3D0378"/>
    <w:multiLevelType w:val="hybridMultilevel"/>
    <w:tmpl w:val="EE38687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C55B0C"/>
    <w:multiLevelType w:val="multilevel"/>
    <w:tmpl w:val="2CFAC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490FA6"/>
    <w:multiLevelType w:val="hybridMultilevel"/>
    <w:tmpl w:val="243805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36E1DF5"/>
    <w:multiLevelType w:val="hybridMultilevel"/>
    <w:tmpl w:val="D7382D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247527"/>
    <w:multiLevelType w:val="multilevel"/>
    <w:tmpl w:val="6BCA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4D030A"/>
    <w:multiLevelType w:val="hybridMultilevel"/>
    <w:tmpl w:val="6D02588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6F7CCA"/>
    <w:multiLevelType w:val="hybridMultilevel"/>
    <w:tmpl w:val="4E36E90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5D4B52"/>
    <w:multiLevelType w:val="multilevel"/>
    <w:tmpl w:val="823A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C7401"/>
    <w:rsid w:val="00043026"/>
    <w:rsid w:val="000D34ED"/>
    <w:rsid w:val="001107F9"/>
    <w:rsid w:val="00162A50"/>
    <w:rsid w:val="001A3B2E"/>
    <w:rsid w:val="001C1FF9"/>
    <w:rsid w:val="002229AD"/>
    <w:rsid w:val="003245E1"/>
    <w:rsid w:val="00355604"/>
    <w:rsid w:val="00385DAD"/>
    <w:rsid w:val="0047619C"/>
    <w:rsid w:val="00550C77"/>
    <w:rsid w:val="006A4BE8"/>
    <w:rsid w:val="006A5C29"/>
    <w:rsid w:val="007B676F"/>
    <w:rsid w:val="009D59EE"/>
    <w:rsid w:val="00A163D3"/>
    <w:rsid w:val="00AA6B6C"/>
    <w:rsid w:val="00AC6B51"/>
    <w:rsid w:val="00AF1006"/>
    <w:rsid w:val="00B7794F"/>
    <w:rsid w:val="00B96FDB"/>
    <w:rsid w:val="00BC6898"/>
    <w:rsid w:val="00C15F46"/>
    <w:rsid w:val="00DB19B7"/>
    <w:rsid w:val="00E26642"/>
    <w:rsid w:val="00EB2697"/>
    <w:rsid w:val="00F00EE2"/>
    <w:rsid w:val="00F2262B"/>
    <w:rsid w:val="00F25A59"/>
    <w:rsid w:val="00FC7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FC7401"/>
    <w:pPr>
      <w:keepNext/>
      <w:keepLines/>
      <w:spacing w:before="480" w:after="0"/>
      <w:ind w:left="0" w:right="0"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7401"/>
    <w:pPr>
      <w:keepNext/>
      <w:keepLines/>
      <w:spacing w:before="200" w:after="0"/>
      <w:ind w:left="0" w:right="0" w:firstLine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74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C7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7401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FC74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74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740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1107F9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1107F9"/>
    <w:rPr>
      <w:b/>
      <w:bCs/>
    </w:rPr>
  </w:style>
  <w:style w:type="paragraph" w:styleId="NormalWeb">
    <w:name w:val="Normal (Web)"/>
    <w:basedOn w:val="Normal"/>
    <w:uiPriority w:val="99"/>
    <w:unhideWhenUsed/>
    <w:rsid w:val="001107F9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162A50"/>
    <w:rPr>
      <w:i/>
      <w:iCs/>
    </w:rPr>
  </w:style>
  <w:style w:type="paragraph" w:styleId="Paragraphedeliste">
    <w:name w:val="List Paragraph"/>
    <w:basedOn w:val="Normal"/>
    <w:uiPriority w:val="34"/>
    <w:qFormat/>
    <w:rsid w:val="00162A5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F22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2262B"/>
  </w:style>
  <w:style w:type="paragraph" w:styleId="Pieddepage">
    <w:name w:val="footer"/>
    <w:basedOn w:val="Normal"/>
    <w:link w:val="PieddepageCar"/>
    <w:uiPriority w:val="99"/>
    <w:unhideWhenUsed/>
    <w:rsid w:val="00F22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226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9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8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3&amp;t=7398=laurier+sauce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650</Words>
  <Characters>3578</Characters>
  <Application>Microsoft Office Word</Application>
  <DocSecurity>0</DocSecurity>
  <Lines>29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27</vt:i4>
      </vt:variant>
    </vt:vector>
  </HeadingPairs>
  <TitlesOfParts>
    <vt:vector size="28" baseType="lpstr">
      <vt:lpstr/>
      <vt:lpstr>Le laurier sauce : une saveur unique</vt:lpstr>
      <vt:lpstr>    Dans la cuisine, le laurier sauce est un des composants du célèbre bouquet garni</vt:lpstr>
      <vt:lpstr>    Nom latin  </vt:lpstr>
      <vt:lpstr>    Laurus Nobilis</vt:lpstr>
      <vt:lpstr>    Autres noms</vt:lpstr>
      <vt:lpstr>    Laurier Noble ou Laurier Apollon</vt:lpstr>
      <vt:lpstr>    Famille </vt:lpstr>
      <vt:lpstr>    Lauracées</vt:lpstr>
      <vt:lpstr>    Culture</vt:lpstr>
      <vt:lpstr>    Sol : sableux, humifère, souple et bien drainé,</vt:lpstr>
      <vt:lpstr>    Multiplications</vt:lpstr>
      <vt:lpstr>    Semis : Assez délicats à réussir. Ils se pratiquent en automne, sous abri à une </vt:lpstr>
      <vt:lpstr>    Prévoyez 1 cm de recouvrement des graines avec de la terre affinée,</vt:lpstr>
      <vt:lpstr>    Bouturage : A partir de tiges semi-ligneuses du mois d'août au mois de septembre</vt:lpstr>
      <vt:lpstr>    Marcottages et division : en automne.</vt:lpstr>
      <vt:lpstr>    Plantation</vt:lpstr>
      <vt:lpstr>    De préférence au printemps, mais les arbustes vendus en conteneurs peuvent être </vt:lpstr>
      <vt:lpstr>    Plantez-le dans une terre suffisamment réchauffée,</vt:lpstr>
      <vt:lpstr>        Quand et comment planter le laurier sauce en pot ?</vt:lpstr>
      <vt:lpstr>        Pour la culture en bac, prévoyez une couche de gravier pour faciliter le drainag</vt:lpstr>
      <vt:lpstr>    Taille </vt:lpstr>
      <vt:lpstr>    Maladies </vt:lpstr>
      <vt:lpstr>    Nuisibles</vt:lpstr>
      <vt:lpstr>    Association favorable </vt:lpstr>
      <vt:lpstr>    Plantes incompatibles</vt:lpstr>
      <vt:lpstr>    Variétés </vt:lpstr>
      <vt:lpstr>    Attention</vt:lpstr>
    </vt:vector>
  </TitlesOfParts>
  <Company/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2021-07-02T07:58:00Z</dcterms:created>
  <dcterms:modified xsi:type="dcterms:W3CDTF">2021-07-02T07:58:00Z</dcterms:modified>
</cp:coreProperties>
</file>